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4A0" w:firstRow="1" w:lastRow="0" w:firstColumn="1" w:lastColumn="0" w:noHBand="0" w:noVBand="1"/>
      </w:tblPr>
      <w:tblGrid>
        <w:gridCol w:w="4488"/>
        <w:gridCol w:w="5609"/>
      </w:tblGrid>
      <w:tr w:rsidR="00A9349F" w:rsidRPr="008079ED" w:rsidTr="009A3D0E">
        <w:trPr>
          <w:trHeight w:val="2552"/>
        </w:trPr>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913460" w:rsidRPr="002C798C" w:rsidRDefault="00913460" w:rsidP="00913460">
            <w:pPr>
              <w:spacing w:before="0"/>
              <w:ind w:left="1253"/>
              <w:rPr>
                <w:szCs w:val="20"/>
              </w:rPr>
            </w:pPr>
            <w:r>
              <w:rPr>
                <w:szCs w:val="20"/>
              </w:rPr>
              <w:t>Приложение № В</w:t>
            </w:r>
          </w:p>
          <w:p w:rsidR="00913460" w:rsidRPr="002C798C" w:rsidRDefault="00913460" w:rsidP="00913460">
            <w:pPr>
              <w:spacing w:before="0"/>
              <w:ind w:left="1253"/>
              <w:rPr>
                <w:szCs w:val="20"/>
              </w:rPr>
            </w:pPr>
            <w:r w:rsidRPr="002C798C">
              <w:rPr>
                <w:szCs w:val="20"/>
              </w:rPr>
              <w:t>к приложению № 12</w:t>
            </w:r>
          </w:p>
          <w:p w:rsidR="009A3D0E" w:rsidRPr="009A3D0E" w:rsidRDefault="00913460" w:rsidP="00913460">
            <w:pPr>
              <w:spacing w:before="0"/>
              <w:ind w:left="1253"/>
              <w:rPr>
                <w:sz w:val="20"/>
                <w:szCs w:val="20"/>
              </w:rPr>
            </w:pPr>
            <w:r w:rsidRPr="002C798C">
              <w:rPr>
                <w:szCs w:val="20"/>
              </w:rPr>
              <w:t>к Договору №</w:t>
            </w:r>
            <w:r w:rsidR="0033199B">
              <w:rPr>
                <w:szCs w:val="20"/>
              </w:rPr>
              <w:t xml:space="preserve">                   от </w:t>
            </w:r>
          </w:p>
          <w:p w:rsidR="00913460" w:rsidRDefault="00913460" w:rsidP="009A3D0E">
            <w:pPr>
              <w:rPr>
                <w:rFonts w:cs="Arial"/>
                <w:b/>
                <w:sz w:val="24"/>
              </w:rPr>
            </w:pPr>
          </w:p>
          <w:p w:rsidR="00A9349F" w:rsidRPr="001B5A4C" w:rsidRDefault="00A9349F" w:rsidP="009A3D0E">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w:t>
            </w:r>
            <w:proofErr w:type="spellStart"/>
            <w:r>
              <w:rPr>
                <w:rFonts w:cs="Arial"/>
                <w:b/>
                <w:sz w:val="24"/>
              </w:rPr>
              <w:t>Красноярскнефтегаз</w:t>
            </w:r>
            <w:proofErr w:type="spellEnd"/>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 xml:space="preserve">ООО «Славнефть - </w:t>
            </w:r>
            <w:proofErr w:type="spellStart"/>
            <w:r w:rsidR="00E20C84" w:rsidRPr="00E20C84">
              <w:rPr>
                <w:rFonts w:cs="Arial"/>
                <w:b/>
                <w:sz w:val="20"/>
                <w:szCs w:val="20"/>
              </w:rPr>
              <w:t>Красноярскнефтегаз</w:t>
            </w:r>
            <w:proofErr w:type="spellEnd"/>
            <w:r w:rsidR="00E20C84" w:rsidRPr="00E20C84">
              <w:rPr>
                <w:rFonts w:cs="Arial"/>
                <w:b/>
                <w:sz w:val="20"/>
                <w:szCs w:val="20"/>
              </w:rPr>
              <w:t>»</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402BEB">
        <w:trPr>
          <w:trHeight w:val="5317"/>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 xml:space="preserve">ООО «Славнефть - </w:t>
            </w:r>
            <w:proofErr w:type="spellStart"/>
            <w:r w:rsidRPr="00E84BC2">
              <w:rPr>
                <w:szCs w:val="22"/>
              </w:rPr>
              <w:t>Красноярскнефтегаз</w:t>
            </w:r>
            <w:proofErr w:type="spellEnd"/>
            <w:r w:rsidRPr="00E84BC2">
              <w:rPr>
                <w:szCs w:val="22"/>
              </w:rPr>
              <w:t>»,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 xml:space="preserve">ООО «Славнефть - </w:t>
            </w:r>
            <w:proofErr w:type="spellStart"/>
            <w:r w:rsidRPr="00E84BC2">
              <w:rPr>
                <w:szCs w:val="22"/>
              </w:rPr>
              <w:t>Красноярскнефтегаз</w:t>
            </w:r>
            <w:proofErr w:type="spellEnd"/>
            <w:r w:rsidRPr="00E84BC2">
              <w:rPr>
                <w:szCs w:val="22"/>
              </w:rPr>
              <w:t>»</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 xml:space="preserve">ООО «Славнефть - </w:t>
            </w:r>
            <w:proofErr w:type="spellStart"/>
            <w:r w:rsidRPr="00E84BC2">
              <w:rPr>
                <w:szCs w:val="22"/>
              </w:rPr>
              <w:t>Красноярскнефтегаз</w:t>
            </w:r>
            <w:proofErr w:type="spellEnd"/>
            <w:r w:rsidRPr="00E84BC2">
              <w:rPr>
                <w:szCs w:val="22"/>
              </w:rPr>
              <w:t>»</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 xml:space="preserve">ООО «Славнефть - </w:t>
            </w:r>
            <w:proofErr w:type="spellStart"/>
            <w:r w:rsidRPr="00E84BC2">
              <w:rPr>
                <w:rFonts w:cs="Arial"/>
                <w:szCs w:val="22"/>
              </w:rPr>
              <w:t>Красноярскнефтегаз</w:t>
            </w:r>
            <w:proofErr w:type="spellEnd"/>
            <w:r w:rsidRPr="00E84BC2">
              <w:rPr>
                <w:rFonts w:cs="Arial"/>
                <w:szCs w:val="22"/>
              </w:rPr>
              <w:t xml:space="preserve">» - кураторы </w:t>
            </w:r>
            <w:proofErr w:type="gramStart"/>
            <w:r w:rsidRPr="00E84BC2">
              <w:rPr>
                <w:rFonts w:cs="Arial"/>
                <w:szCs w:val="22"/>
              </w:rPr>
              <w:t>договоров,  подрядные</w:t>
            </w:r>
            <w:proofErr w:type="gramEnd"/>
            <w:r w:rsidRPr="00E84BC2">
              <w:rPr>
                <w:rFonts w:cs="Arial"/>
                <w:szCs w:val="22"/>
              </w:rPr>
              <w:t xml:space="preserve">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proofErr w:type="gramStart"/>
            <w:r w:rsidRPr="00E84BC2">
              <w:rPr>
                <w:rFonts w:ascii="Arial" w:hAnsi="Arial" w:cs="Arial"/>
                <w:i/>
                <w:iCs/>
                <w:sz w:val="22"/>
                <w:szCs w:val="22"/>
              </w:rPr>
              <w:t>За</w:t>
            </w:r>
            <w:r w:rsidR="008301D0" w:rsidRPr="00E84BC2">
              <w:rPr>
                <w:rFonts w:ascii="Arial" w:hAnsi="Arial" w:cs="Arial"/>
                <w:i/>
                <w:iCs/>
                <w:sz w:val="22"/>
                <w:szCs w:val="22"/>
              </w:rPr>
              <w:t>меститель  генерального</w:t>
            </w:r>
            <w:proofErr w:type="gramEnd"/>
            <w:r w:rsidR="008301D0" w:rsidRPr="00E84BC2">
              <w:rPr>
                <w:rFonts w:ascii="Arial" w:hAnsi="Arial" w:cs="Arial"/>
                <w:i/>
                <w:iCs/>
                <w:sz w:val="22"/>
                <w:szCs w:val="22"/>
              </w:rPr>
              <w:t xml:space="preserve">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proofErr w:type="spellStart"/>
            <w:r w:rsidRPr="00E84BC2">
              <w:rPr>
                <w:rFonts w:ascii="Arial" w:hAnsi="Arial" w:cs="Arial"/>
                <w:i/>
                <w:iCs/>
                <w:sz w:val="22"/>
                <w:szCs w:val="22"/>
              </w:rPr>
              <w:t>И.о</w:t>
            </w:r>
            <w:proofErr w:type="spellEnd"/>
            <w:r w:rsidRPr="00E84BC2">
              <w:rPr>
                <w:rFonts w:ascii="Arial" w:hAnsi="Arial" w:cs="Arial"/>
                <w:i/>
                <w:iCs/>
                <w:sz w:val="22"/>
                <w:szCs w:val="22"/>
              </w:rPr>
              <w:t>.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 xml:space="preserve">И.К. </w:t>
            </w:r>
            <w:proofErr w:type="spellStart"/>
            <w:r w:rsidRPr="00E84BC2">
              <w:rPr>
                <w:rFonts w:ascii="Arial" w:hAnsi="Arial" w:cs="Arial"/>
                <w:i/>
                <w:iCs/>
                <w:sz w:val="22"/>
                <w:szCs w:val="22"/>
              </w:rPr>
              <w:t>Сагиев</w:t>
            </w:r>
            <w:proofErr w:type="spellEnd"/>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0" w:name="_Toc246830151"/>
    <w:bookmarkStart w:id="1" w:name="_Toc246833826"/>
    <w:bookmarkStart w:id="2" w:name="_Toc246834729"/>
    <w:bookmarkStart w:id="3" w:name="_Toc246835741"/>
    <w:bookmarkStart w:id="4" w:name="_Toc294527350"/>
    <w:bookmarkStart w:id="5" w:name="_Toc427834881"/>
    <w:bookmarkStart w:id="6" w:name="_Toc430088112"/>
    <w:bookmarkStart w:id="7" w:name="_Toc424830011"/>
    <w:bookmarkStart w:id="8" w:name="_Toc361147610"/>
    <w:bookmarkStart w:id="9" w:name="_Toc149983139"/>
    <w:bookmarkStart w:id="10" w:name="_Toc149981751"/>
    <w:bookmarkStart w:id="11" w:name="_Toc149979450"/>
    <w:bookmarkStart w:id="12" w:name="_Toc145819182"/>
    <w:bookmarkStart w:id="13" w:name="_Toc329103530"/>
    <w:bookmarkStart w:id="14" w:name="_Toc322340253"/>
    <w:bookmarkStart w:id="15"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Pr>
            <w:noProof/>
            <w:webHidden/>
          </w:rPr>
          <w:t>4</w:t>
        </w:r>
        <w:r>
          <w:rPr>
            <w:noProof/>
            <w:webHidden/>
          </w:rPr>
          <w:fldChar w:fldCharType="end"/>
        </w:r>
      </w:hyperlink>
    </w:p>
    <w:p w:rsidR="004D6AA2" w:rsidRDefault="00E47A7A">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D6AA2">
          <w:rPr>
            <w:noProof/>
            <w:webHidden/>
          </w:rPr>
          <w:t>5</w:t>
        </w:r>
        <w:r w:rsidR="004D6AA2">
          <w:rPr>
            <w:noProof/>
            <w:webHidden/>
          </w:rPr>
          <w:fldChar w:fldCharType="end"/>
        </w:r>
      </w:hyperlink>
    </w:p>
    <w:p w:rsidR="004D6AA2" w:rsidRDefault="00E47A7A">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E47A7A">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E47A7A">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D6AA2">
          <w:rPr>
            <w:noProof/>
            <w:webHidden/>
          </w:rPr>
          <w:t>8</w:t>
        </w:r>
        <w:r w:rsidR="004D6AA2">
          <w:rPr>
            <w:noProof/>
            <w:webHidden/>
          </w:rPr>
          <w:fldChar w:fldCharType="end"/>
        </w:r>
      </w:hyperlink>
    </w:p>
    <w:p w:rsidR="004D6AA2" w:rsidRDefault="00E47A7A">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D6AA2">
          <w:rPr>
            <w:noProof/>
            <w:webHidden/>
          </w:rPr>
          <w:t>9</w:t>
        </w:r>
        <w:r w:rsidR="004D6AA2">
          <w:rPr>
            <w:noProof/>
            <w:webHidden/>
          </w:rPr>
          <w:fldChar w:fldCharType="end"/>
        </w:r>
      </w:hyperlink>
    </w:p>
    <w:p w:rsidR="004D6AA2" w:rsidRDefault="00E47A7A">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D6AA2">
          <w:rPr>
            <w:noProof/>
            <w:webHidden/>
          </w:rPr>
          <w:t>11</w:t>
        </w:r>
        <w:r w:rsidR="004D6AA2">
          <w:rPr>
            <w:noProof/>
            <w:webHidden/>
          </w:rPr>
          <w:fldChar w:fldCharType="end"/>
        </w:r>
      </w:hyperlink>
    </w:p>
    <w:p w:rsidR="004D6AA2" w:rsidRDefault="00E47A7A">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D6AA2">
          <w:rPr>
            <w:noProof/>
            <w:webHidden/>
          </w:rPr>
          <w:t>13</w:t>
        </w:r>
        <w:r w:rsidR="004D6AA2">
          <w:rPr>
            <w:noProof/>
            <w:webHidden/>
          </w:rPr>
          <w:fldChar w:fldCharType="end"/>
        </w:r>
      </w:hyperlink>
    </w:p>
    <w:p w:rsidR="004D6AA2" w:rsidRDefault="00E47A7A">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D6AA2">
          <w:rPr>
            <w:noProof/>
            <w:webHidden/>
          </w:rPr>
          <w:t>15</w:t>
        </w:r>
        <w:r w:rsidR="004D6AA2">
          <w:rPr>
            <w:noProof/>
            <w:webHidden/>
          </w:rPr>
          <w:fldChar w:fldCharType="end"/>
        </w:r>
      </w:hyperlink>
    </w:p>
    <w:p w:rsidR="004D6AA2" w:rsidRDefault="00E47A7A">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E47A7A">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E47A7A"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D6AA2">
          <w:rPr>
            <w:noProof/>
            <w:webHidden/>
          </w:rPr>
          <w:t>17</w:t>
        </w:r>
        <w:r w:rsidR="004D6AA2">
          <w:rPr>
            <w:noProof/>
            <w:webHidden/>
          </w:rPr>
          <w:fldChar w:fldCharType="end"/>
        </w:r>
      </w:hyperlink>
    </w:p>
    <w:p w:rsidR="004D6AA2" w:rsidRDefault="00E47A7A">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D6AA2">
          <w:rPr>
            <w:noProof/>
            <w:webHidden/>
          </w:rPr>
          <w:t>18</w:t>
        </w:r>
        <w:r w:rsidR="004D6AA2">
          <w:rPr>
            <w:noProof/>
            <w:webHidden/>
          </w:rPr>
          <w:fldChar w:fldCharType="end"/>
        </w:r>
      </w:hyperlink>
    </w:p>
    <w:p w:rsidR="004D6AA2" w:rsidRDefault="00E47A7A">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D6AA2">
          <w:rPr>
            <w:noProof/>
            <w:webHidden/>
          </w:rPr>
          <w:t>20</w:t>
        </w:r>
        <w:r w:rsidR="004D6AA2">
          <w:rPr>
            <w:noProof/>
            <w:webHidden/>
          </w:rPr>
          <w:fldChar w:fldCharType="end"/>
        </w:r>
      </w:hyperlink>
    </w:p>
    <w:p w:rsidR="004D6AA2" w:rsidRDefault="00E47A7A">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D6AA2">
          <w:rPr>
            <w:noProof/>
            <w:webHidden/>
          </w:rPr>
          <w:t>22</w:t>
        </w:r>
        <w:r w:rsidR="004D6AA2">
          <w:rPr>
            <w:noProof/>
            <w:webHidden/>
          </w:rPr>
          <w:fldChar w:fldCharType="end"/>
        </w:r>
      </w:hyperlink>
    </w:p>
    <w:p w:rsidR="004D6AA2" w:rsidRDefault="00E47A7A">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D6AA2">
          <w:rPr>
            <w:noProof/>
            <w:webHidden/>
          </w:rPr>
          <w:t>36</w:t>
        </w:r>
        <w:r w:rsidR="004D6AA2">
          <w:rPr>
            <w:noProof/>
            <w:webHidden/>
          </w:rPr>
          <w:fldChar w:fldCharType="end"/>
        </w:r>
      </w:hyperlink>
    </w:p>
    <w:p w:rsidR="004D6AA2" w:rsidRDefault="00E47A7A">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D6AA2">
          <w:rPr>
            <w:noProof/>
            <w:webHidden/>
          </w:rPr>
          <w:t>43</w:t>
        </w:r>
        <w:r w:rsidR="004D6AA2">
          <w:rPr>
            <w:noProof/>
            <w:webHidden/>
          </w:rPr>
          <w:fldChar w:fldCharType="end"/>
        </w:r>
      </w:hyperlink>
    </w:p>
    <w:p w:rsidR="004D6AA2" w:rsidRDefault="00E47A7A">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D6AA2">
          <w:rPr>
            <w:noProof/>
            <w:webHidden/>
          </w:rPr>
          <w:t>45</w:t>
        </w:r>
        <w:r w:rsidR="004D6AA2">
          <w:rPr>
            <w:noProof/>
            <w:webHidden/>
          </w:rPr>
          <w:fldChar w:fldCharType="end"/>
        </w:r>
      </w:hyperlink>
    </w:p>
    <w:p w:rsidR="004D6AA2" w:rsidRDefault="00E47A7A">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D6AA2">
          <w:rPr>
            <w:noProof/>
            <w:webHidden/>
          </w:rPr>
          <w:t>50</w:t>
        </w:r>
        <w:r w:rsidR="004D6AA2">
          <w:rPr>
            <w:noProof/>
            <w:webHidden/>
          </w:rPr>
          <w:fldChar w:fldCharType="end"/>
        </w:r>
      </w:hyperlink>
    </w:p>
    <w:p w:rsidR="004D6AA2" w:rsidRDefault="00E47A7A">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D6AA2">
          <w:rPr>
            <w:noProof/>
            <w:webHidden/>
          </w:rPr>
          <w:t>53</w:t>
        </w:r>
        <w:r w:rsidR="004D6AA2">
          <w:rPr>
            <w:noProof/>
            <w:webHidden/>
          </w:rPr>
          <w:fldChar w:fldCharType="end"/>
        </w:r>
      </w:hyperlink>
    </w:p>
    <w:p w:rsidR="004D6AA2" w:rsidRDefault="00E47A7A">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D6AA2">
          <w:rPr>
            <w:noProof/>
            <w:webHidden/>
          </w:rPr>
          <w:t>55</w:t>
        </w:r>
        <w:r w:rsidR="004D6AA2">
          <w:rPr>
            <w:noProof/>
            <w:webHidden/>
          </w:rPr>
          <w:fldChar w:fldCharType="end"/>
        </w:r>
      </w:hyperlink>
    </w:p>
    <w:p w:rsidR="004D6AA2" w:rsidRDefault="00E47A7A">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D6AA2">
          <w:rPr>
            <w:noProof/>
            <w:webHidden/>
          </w:rPr>
          <w:t>60</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6" w:name="_Toc430271386"/>
      <w:proofErr w:type="gramStart"/>
      <w:r w:rsidR="00AB00B8" w:rsidRPr="001941F1">
        <w:t>НАЗНАЧЕНИЕ  СТАНДАРТА</w:t>
      </w:r>
      <w:proofErr w:type="gramEnd"/>
      <w:r w:rsidR="00AB00B8" w:rsidRPr="001941F1">
        <w:t xml:space="preserve"> И ОБЛАСТЬ ЕГО </w:t>
      </w:r>
      <w:bookmarkEnd w:id="0"/>
      <w:bookmarkEnd w:id="1"/>
      <w:bookmarkEnd w:id="2"/>
      <w:bookmarkEnd w:id="3"/>
      <w:bookmarkEnd w:id="4"/>
      <w:bookmarkEnd w:id="5"/>
      <w:r w:rsidR="00AB00B8" w:rsidRPr="001941F1">
        <w:t>ПРИМЕНЕНИЯ.</w:t>
      </w:r>
      <w:bookmarkEnd w:id="6"/>
      <w:bookmarkEnd w:id="16"/>
    </w:p>
    <w:p w:rsidR="00AB00B8" w:rsidRPr="001941F1" w:rsidRDefault="00AB00B8" w:rsidP="00AB00B8">
      <w:pPr>
        <w:pStyle w:val="a"/>
        <w:rPr>
          <w:caps/>
          <w:sz w:val="24"/>
          <w:szCs w:val="24"/>
        </w:rPr>
      </w:pPr>
      <w:bookmarkStart w:id="17"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7"/>
    </w:p>
    <w:p w:rsidR="00AB00B8" w:rsidRPr="001941F1" w:rsidRDefault="00AB00B8" w:rsidP="00AB00B8">
      <w:pPr>
        <w:pStyle w:val="a"/>
        <w:rPr>
          <w:sz w:val="24"/>
          <w:szCs w:val="24"/>
        </w:rPr>
      </w:pPr>
      <w:bookmarkStart w:id="18"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8"/>
    </w:p>
    <w:p w:rsidR="00AB00B8" w:rsidRPr="001941F1" w:rsidRDefault="00AB00B8" w:rsidP="00AB00B8">
      <w:pPr>
        <w:pStyle w:val="a"/>
        <w:rPr>
          <w:caps/>
          <w:sz w:val="24"/>
          <w:szCs w:val="24"/>
        </w:rPr>
      </w:pPr>
      <w:bookmarkStart w:id="19"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19"/>
    </w:p>
    <w:p w:rsidR="00AB00B8" w:rsidRPr="001941F1" w:rsidRDefault="00B32321" w:rsidP="00AB00B8">
      <w:pPr>
        <w:pStyle w:val="a"/>
        <w:rPr>
          <w:caps/>
          <w:sz w:val="24"/>
          <w:szCs w:val="24"/>
        </w:rPr>
      </w:pPr>
      <w:bookmarkStart w:id="20"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0"/>
    </w:p>
    <w:p w:rsidR="00AB00B8" w:rsidRPr="001941F1" w:rsidRDefault="00AB00B8" w:rsidP="00AB00B8">
      <w:pPr>
        <w:pStyle w:val="a"/>
        <w:rPr>
          <w:caps/>
          <w:sz w:val="24"/>
          <w:szCs w:val="24"/>
        </w:rPr>
      </w:pPr>
      <w:bookmarkStart w:id="21"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1"/>
    </w:p>
    <w:p w:rsidR="00AB00B8" w:rsidRPr="001941F1" w:rsidRDefault="00AB00B8" w:rsidP="00AB00B8">
      <w:pPr>
        <w:pStyle w:val="a"/>
        <w:rPr>
          <w:sz w:val="24"/>
          <w:szCs w:val="24"/>
        </w:rPr>
      </w:pPr>
      <w:bookmarkStart w:id="22"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2"/>
    </w:p>
    <w:p w:rsidR="00AB00B8" w:rsidRPr="001941F1" w:rsidRDefault="00AB00B8" w:rsidP="00AB00B8">
      <w:pPr>
        <w:pStyle w:val="a"/>
        <w:rPr>
          <w:sz w:val="24"/>
          <w:szCs w:val="24"/>
        </w:rPr>
      </w:pPr>
      <w:bookmarkStart w:id="23"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3"/>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4"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5"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5"/>
    </w:p>
    <w:p w:rsidR="00AB00B8" w:rsidRPr="001941F1" w:rsidRDefault="00AB00B8" w:rsidP="00AB00B8">
      <w:pPr>
        <w:pStyle w:val="a"/>
        <w:rPr>
          <w:caps/>
          <w:sz w:val="24"/>
          <w:szCs w:val="24"/>
        </w:rPr>
      </w:pPr>
      <w:bookmarkStart w:id="26" w:name="_Toc430088122"/>
      <w:r w:rsidRPr="001941F1">
        <w:rPr>
          <w:sz w:val="24"/>
          <w:szCs w:val="24"/>
        </w:rPr>
        <w:lastRenderedPageBreak/>
        <w:t>Требования настоящего Стандарта распространяются в одинаковом объеме, как на подрядные, так и на субподрядные организации.</w:t>
      </w:r>
      <w:bookmarkEnd w:id="26"/>
    </w:p>
    <w:p w:rsidR="00B32321" w:rsidRPr="001941F1" w:rsidRDefault="00B32321" w:rsidP="00540933">
      <w:pPr>
        <w:pStyle w:val="10"/>
        <w:tabs>
          <w:tab w:val="clear" w:pos="360"/>
        </w:tabs>
        <w:ind w:firstLine="0"/>
        <w:rPr>
          <w:sz w:val="24"/>
          <w:szCs w:val="24"/>
        </w:rPr>
      </w:pPr>
      <w:bookmarkStart w:id="27" w:name="_Toc246830152"/>
      <w:bookmarkStart w:id="28" w:name="_Toc246833827"/>
      <w:bookmarkStart w:id="29" w:name="_Toc246834730"/>
      <w:bookmarkStart w:id="30" w:name="_Toc246835742"/>
      <w:bookmarkStart w:id="31" w:name="_Toc294527351"/>
      <w:bookmarkStart w:id="32" w:name="_Toc427834882"/>
      <w:bookmarkStart w:id="33" w:name="_Toc430088123"/>
      <w:bookmarkStart w:id="34" w:name="_Toc430271387"/>
      <w:r w:rsidRPr="001941F1">
        <w:rPr>
          <w:sz w:val="24"/>
          <w:szCs w:val="24"/>
        </w:rPr>
        <w:t>Т</w:t>
      </w:r>
      <w:bookmarkEnd w:id="27"/>
      <w:bookmarkEnd w:id="28"/>
      <w:bookmarkEnd w:id="29"/>
      <w:bookmarkEnd w:id="30"/>
      <w:bookmarkEnd w:id="31"/>
      <w:bookmarkEnd w:id="32"/>
      <w:r w:rsidRPr="001941F1">
        <w:rPr>
          <w:sz w:val="24"/>
          <w:szCs w:val="24"/>
        </w:rPr>
        <w:t>ЕРМИНЫ И ОПРЕДЕЛЕНИЯ.</w:t>
      </w:r>
      <w:bookmarkEnd w:id="33"/>
      <w:bookmarkEnd w:id="34"/>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5" w:name="_Toc427834883"/>
      <w:bookmarkStart w:id="36" w:name="_Toc430088124"/>
      <w:bookmarkStart w:id="37" w:name="_Toc430271388"/>
      <w:r w:rsidRPr="001941F1">
        <w:rPr>
          <w:sz w:val="24"/>
          <w:szCs w:val="24"/>
        </w:rPr>
        <w:t>О</w:t>
      </w:r>
      <w:bookmarkEnd w:id="35"/>
      <w:r w:rsidRPr="001941F1">
        <w:rPr>
          <w:sz w:val="24"/>
          <w:szCs w:val="24"/>
        </w:rPr>
        <w:t>БЩИЕ ПОЛОЖЕНИЯ</w:t>
      </w:r>
      <w:bookmarkEnd w:id="36"/>
      <w:bookmarkEnd w:id="37"/>
    </w:p>
    <w:p w:rsidR="00B32321" w:rsidRPr="001941F1" w:rsidRDefault="00B32321" w:rsidP="00B26821">
      <w:pPr>
        <w:pStyle w:val="a"/>
        <w:rPr>
          <w:sz w:val="24"/>
          <w:szCs w:val="24"/>
        </w:rPr>
      </w:pPr>
      <w:bookmarkStart w:id="38" w:name="_Toc430088125"/>
      <w:r w:rsidRPr="001941F1">
        <w:rPr>
          <w:sz w:val="24"/>
          <w:szCs w:val="24"/>
        </w:rPr>
        <w:t xml:space="preserve">Заместители генерального директора и руководители </w:t>
      </w:r>
      <w:proofErr w:type="gramStart"/>
      <w:r w:rsidRPr="001941F1">
        <w:rPr>
          <w:sz w:val="24"/>
          <w:szCs w:val="24"/>
        </w:rPr>
        <w:t>подразделений</w:t>
      </w:r>
      <w:proofErr w:type="gramEnd"/>
      <w:r w:rsidRPr="001941F1">
        <w:rPr>
          <w:sz w:val="24"/>
          <w:szCs w:val="24"/>
        </w:rPr>
        <w:t xml:space="preserve">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8"/>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39"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proofErr w:type="gramStart"/>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proofErr w:type="gramEnd"/>
      </w:hyperlink>
      <w:r w:rsidRPr="001941F1">
        <w:rPr>
          <w:sz w:val="24"/>
          <w:szCs w:val="24"/>
        </w:rPr>
        <w:t xml:space="preserve"> к настоящему Стандарту.</w:t>
      </w:r>
      <w:bookmarkEnd w:id="39"/>
    </w:p>
    <w:p w:rsidR="00B32321" w:rsidRPr="002665B0" w:rsidRDefault="00B32321" w:rsidP="00B26821">
      <w:pPr>
        <w:pStyle w:val="a"/>
        <w:rPr>
          <w:color w:val="FF0000"/>
          <w:sz w:val="24"/>
          <w:szCs w:val="24"/>
        </w:rPr>
      </w:pPr>
      <w:bookmarkStart w:id="40"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0"/>
      <w:r w:rsidR="001A42B2" w:rsidRPr="001A42B2">
        <w:rPr>
          <w:sz w:val="24"/>
          <w:szCs w:val="24"/>
        </w:rPr>
        <w:t>.</w:t>
      </w:r>
    </w:p>
    <w:p w:rsidR="00B32321" w:rsidRPr="001941F1" w:rsidRDefault="00B32321" w:rsidP="00B26821">
      <w:pPr>
        <w:pStyle w:val="a"/>
        <w:rPr>
          <w:sz w:val="24"/>
          <w:szCs w:val="24"/>
        </w:rPr>
      </w:pPr>
      <w:bookmarkStart w:id="41"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1"/>
    </w:p>
    <w:p w:rsidR="00B32321" w:rsidRPr="001941F1" w:rsidRDefault="00B32321" w:rsidP="00B26821">
      <w:pPr>
        <w:pStyle w:val="a"/>
        <w:rPr>
          <w:sz w:val="24"/>
          <w:szCs w:val="24"/>
        </w:rPr>
      </w:pPr>
      <w:bookmarkStart w:id="42"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 xml:space="preserve">R:\02. СГД\02. </w:t>
        </w:r>
        <w:proofErr w:type="spellStart"/>
        <w:r w:rsidR="00E6402B" w:rsidRPr="001941F1">
          <w:rPr>
            <w:rStyle w:val="af3"/>
            <w:sz w:val="24"/>
            <w:szCs w:val="24"/>
          </w:rPr>
          <w:t>ДОТПиЭБ</w:t>
        </w:r>
        <w:proofErr w:type="spellEnd"/>
        <w:r w:rsidR="00E6402B" w:rsidRPr="001941F1">
          <w:rPr>
            <w:rStyle w:val="af3"/>
            <w:sz w:val="24"/>
            <w:szCs w:val="24"/>
          </w:rPr>
          <w:t>\</w:t>
        </w:r>
        <w:proofErr w:type="spellStart"/>
        <w:r w:rsidR="00E6402B" w:rsidRPr="001941F1">
          <w:rPr>
            <w:rStyle w:val="af3"/>
            <w:sz w:val="24"/>
            <w:szCs w:val="24"/>
          </w:rPr>
          <w:t>Pub</w:t>
        </w:r>
        <w:proofErr w:type="spellEnd"/>
        <w:r w:rsidR="00E6402B" w:rsidRPr="001941F1">
          <w:rPr>
            <w:rStyle w:val="af3"/>
            <w:sz w:val="24"/>
            <w:szCs w:val="24"/>
          </w:rPr>
          <w:t>\База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2"/>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3" w:name="_Toc427834884"/>
      <w:bookmarkStart w:id="44" w:name="_Toc430088130"/>
      <w:bookmarkStart w:id="45" w:name="_Toc430271389"/>
      <w:r w:rsidRPr="001941F1">
        <w:rPr>
          <w:sz w:val="24"/>
          <w:szCs w:val="24"/>
        </w:rPr>
        <w:t xml:space="preserve">ВЫБОР ПОДРЯДЧИКА, </w:t>
      </w:r>
      <w:bookmarkEnd w:id="43"/>
      <w:r w:rsidRPr="001941F1">
        <w:rPr>
          <w:sz w:val="24"/>
          <w:szCs w:val="24"/>
        </w:rPr>
        <w:t>ПРЕДДОГОВОРНАЯ РАБОТА.</w:t>
      </w:r>
      <w:bookmarkEnd w:id="44"/>
      <w:bookmarkEnd w:id="45"/>
    </w:p>
    <w:p w:rsidR="00D41BC9" w:rsidRPr="001941F1" w:rsidRDefault="00D41BC9" w:rsidP="00B26821">
      <w:pPr>
        <w:pStyle w:val="a"/>
        <w:rPr>
          <w:sz w:val="24"/>
          <w:szCs w:val="24"/>
        </w:rPr>
      </w:pPr>
      <w:bookmarkStart w:id="46"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6"/>
    </w:p>
    <w:p w:rsidR="00D41BC9" w:rsidRPr="001941F1" w:rsidRDefault="00D41BC9" w:rsidP="00B26821">
      <w:pPr>
        <w:pStyle w:val="a"/>
        <w:rPr>
          <w:sz w:val="24"/>
          <w:szCs w:val="24"/>
        </w:rPr>
      </w:pPr>
      <w:bookmarkStart w:id="47"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7"/>
    </w:p>
    <w:p w:rsidR="00D41BC9" w:rsidRPr="001941F1" w:rsidRDefault="00D41BC9" w:rsidP="00B26821">
      <w:pPr>
        <w:pStyle w:val="a"/>
        <w:rPr>
          <w:sz w:val="24"/>
          <w:szCs w:val="24"/>
        </w:rPr>
      </w:pPr>
      <w:bookmarkStart w:id="48"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8"/>
    </w:p>
    <w:p w:rsidR="00D41BC9" w:rsidRPr="001941F1" w:rsidRDefault="00D41BC9" w:rsidP="00B26821">
      <w:pPr>
        <w:pStyle w:val="a"/>
        <w:rPr>
          <w:sz w:val="24"/>
          <w:szCs w:val="24"/>
        </w:rPr>
      </w:pPr>
      <w:bookmarkStart w:id="49" w:name="_Toc430088134"/>
      <w:r w:rsidRPr="001941F1">
        <w:rPr>
          <w:sz w:val="24"/>
          <w:szCs w:val="24"/>
        </w:rPr>
        <w:lastRenderedPageBreak/>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49"/>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транспорта, предназначенного для перевозки работников (в </w:t>
      </w:r>
      <w:proofErr w:type="spellStart"/>
      <w:r w:rsidRPr="001941F1">
        <w:rPr>
          <w:sz w:val="24"/>
        </w:rPr>
        <w:t>т.ч</w:t>
      </w:r>
      <w:proofErr w:type="spellEnd"/>
      <w:r w:rsidRPr="001941F1">
        <w:rPr>
          <w:sz w:val="24"/>
        </w:rPr>
        <w:t>.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0"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0"/>
    </w:p>
    <w:p w:rsidR="00D41BC9" w:rsidRPr="001941F1" w:rsidRDefault="00D41BC9" w:rsidP="00B26821">
      <w:pPr>
        <w:pStyle w:val="a"/>
        <w:rPr>
          <w:sz w:val="24"/>
          <w:szCs w:val="24"/>
        </w:rPr>
      </w:pPr>
      <w:bookmarkStart w:id="51"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1"/>
    </w:p>
    <w:p w:rsidR="00540933" w:rsidRPr="001941F1" w:rsidRDefault="00540933" w:rsidP="00540933">
      <w:pPr>
        <w:pStyle w:val="10"/>
        <w:tabs>
          <w:tab w:val="clear" w:pos="360"/>
        </w:tabs>
        <w:ind w:firstLine="0"/>
        <w:rPr>
          <w:sz w:val="24"/>
          <w:szCs w:val="24"/>
        </w:rPr>
      </w:pPr>
      <w:bookmarkStart w:id="52" w:name="_Toc427834885"/>
      <w:bookmarkStart w:id="53" w:name="_Toc430088137"/>
      <w:bookmarkStart w:id="54"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2"/>
      <w:bookmarkEnd w:id="53"/>
      <w:bookmarkEnd w:id="54"/>
    </w:p>
    <w:p w:rsidR="00540933" w:rsidRPr="001941F1" w:rsidRDefault="00540933" w:rsidP="00B26821">
      <w:pPr>
        <w:pStyle w:val="a"/>
        <w:rPr>
          <w:sz w:val="24"/>
          <w:szCs w:val="24"/>
        </w:rPr>
      </w:pPr>
      <w:bookmarkStart w:id="55"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5"/>
    </w:p>
    <w:p w:rsidR="00540933" w:rsidRPr="001941F1" w:rsidRDefault="00540933" w:rsidP="00B26821">
      <w:pPr>
        <w:pStyle w:val="a"/>
        <w:rPr>
          <w:sz w:val="24"/>
          <w:szCs w:val="24"/>
        </w:rPr>
      </w:pPr>
      <w:bookmarkStart w:id="56"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6"/>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proofErr w:type="gramStart"/>
        <w:r w:rsidR="0085697A">
          <w:rPr>
            <w:rStyle w:val="af3"/>
            <w:sz w:val="24"/>
          </w:rPr>
          <w:t xml:space="preserve">Приложением </w:t>
        </w:r>
        <w:r w:rsidRPr="0085697A">
          <w:rPr>
            <w:rStyle w:val="af3"/>
            <w:sz w:val="24"/>
          </w:rPr>
          <w:t xml:space="preserve"> 3</w:t>
        </w:r>
        <w:proofErr w:type="gramEnd"/>
      </w:hyperlink>
      <w:r w:rsidRPr="001941F1">
        <w:rPr>
          <w:sz w:val="24"/>
        </w:rPr>
        <w:t xml:space="preserve"> к настоящему Стандарту.</w:t>
      </w:r>
    </w:p>
    <w:p w:rsidR="00540933" w:rsidRPr="001941F1" w:rsidRDefault="00540933" w:rsidP="00B26821">
      <w:pPr>
        <w:pStyle w:val="a"/>
        <w:rPr>
          <w:sz w:val="24"/>
          <w:szCs w:val="24"/>
        </w:rPr>
      </w:pPr>
      <w:bookmarkStart w:id="57" w:name="_Toc430088140"/>
      <w:r w:rsidRPr="001941F1">
        <w:rPr>
          <w:sz w:val="24"/>
          <w:szCs w:val="24"/>
        </w:rPr>
        <w:t xml:space="preserve">Условия договора, определенные </w:t>
      </w:r>
      <w:hyperlink w:anchor="_ПРИЛОЖЕНИЕ_2._ТРЕБОВАНИЯ" w:history="1">
        <w:proofErr w:type="gramStart"/>
        <w:r w:rsidR="0085697A">
          <w:rPr>
            <w:rStyle w:val="af3"/>
            <w:sz w:val="24"/>
            <w:szCs w:val="24"/>
          </w:rPr>
          <w:t xml:space="preserve">Приложением </w:t>
        </w:r>
        <w:r w:rsidRPr="0085697A">
          <w:rPr>
            <w:rStyle w:val="af3"/>
            <w:sz w:val="24"/>
            <w:szCs w:val="24"/>
          </w:rPr>
          <w:t xml:space="preserve"> 2</w:t>
        </w:r>
        <w:proofErr w:type="gramEnd"/>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7"/>
    </w:p>
    <w:p w:rsidR="00540933" w:rsidRPr="001941F1" w:rsidRDefault="00540933" w:rsidP="00540933">
      <w:pPr>
        <w:pStyle w:val="10"/>
        <w:tabs>
          <w:tab w:val="clear" w:pos="360"/>
        </w:tabs>
        <w:ind w:firstLine="0"/>
        <w:rPr>
          <w:sz w:val="24"/>
          <w:szCs w:val="24"/>
        </w:rPr>
      </w:pPr>
      <w:bookmarkStart w:id="58" w:name="_Toc430088141"/>
      <w:bookmarkStart w:id="59" w:name="_Toc430271391"/>
      <w:r w:rsidRPr="001941F1">
        <w:rPr>
          <w:sz w:val="24"/>
          <w:szCs w:val="24"/>
        </w:rPr>
        <w:t>ПРЕДМОБИЛИЗАЦИЯ</w:t>
      </w:r>
      <w:r w:rsidR="00F418AC" w:rsidRPr="001941F1">
        <w:rPr>
          <w:sz w:val="24"/>
          <w:szCs w:val="24"/>
        </w:rPr>
        <w:t>.</w:t>
      </w:r>
      <w:bookmarkEnd w:id="58"/>
      <w:bookmarkEnd w:id="59"/>
    </w:p>
    <w:p w:rsidR="00540933" w:rsidRPr="001941F1" w:rsidRDefault="00540933" w:rsidP="00B26821">
      <w:pPr>
        <w:pStyle w:val="a"/>
        <w:rPr>
          <w:sz w:val="24"/>
          <w:szCs w:val="24"/>
        </w:rPr>
      </w:pPr>
      <w:bookmarkStart w:id="60"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0"/>
    </w:p>
    <w:p w:rsidR="00540933" w:rsidRPr="001941F1" w:rsidRDefault="00540933" w:rsidP="00B26821">
      <w:pPr>
        <w:pStyle w:val="a"/>
        <w:rPr>
          <w:sz w:val="24"/>
          <w:szCs w:val="24"/>
        </w:rPr>
      </w:pPr>
      <w:bookmarkStart w:id="61" w:name="_Toc430088143"/>
      <w:r w:rsidRPr="001941F1">
        <w:rPr>
          <w:sz w:val="24"/>
          <w:szCs w:val="24"/>
        </w:rPr>
        <w:lastRenderedPageBreak/>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1"/>
    </w:p>
    <w:p w:rsidR="00540933" w:rsidRDefault="001A42B2" w:rsidP="00B26821">
      <w:pPr>
        <w:pStyle w:val="a"/>
        <w:rPr>
          <w:sz w:val="24"/>
          <w:szCs w:val="24"/>
        </w:rPr>
      </w:pPr>
      <w:bookmarkStart w:id="62" w:name="_Toc430088144"/>
      <w:r>
        <w:rPr>
          <w:sz w:val="24"/>
          <w:szCs w:val="24"/>
        </w:rPr>
        <w:t xml:space="preserve">Дату </w:t>
      </w:r>
      <w:proofErr w:type="gramStart"/>
      <w:r>
        <w:rPr>
          <w:sz w:val="24"/>
          <w:szCs w:val="24"/>
        </w:rPr>
        <w:t>и  время</w:t>
      </w:r>
      <w:proofErr w:type="gramEnd"/>
      <w:r>
        <w:rPr>
          <w:sz w:val="24"/>
          <w:szCs w:val="24"/>
        </w:rPr>
        <w:t xml:space="preserve">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2"/>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3"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701077">
        <w:rPr>
          <w:sz w:val="24"/>
          <w:szCs w:val="24"/>
        </w:rPr>
        <w:t>6.</w:t>
      </w:r>
      <w:r w:rsidR="001A42B2">
        <w:rPr>
          <w:sz w:val="24"/>
          <w:szCs w:val="24"/>
        </w:rPr>
        <w:t>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3"/>
    </w:p>
    <w:p w:rsidR="00540933" w:rsidRPr="001941F1" w:rsidRDefault="00540933" w:rsidP="00B26821">
      <w:pPr>
        <w:pStyle w:val="a"/>
        <w:rPr>
          <w:sz w:val="24"/>
          <w:szCs w:val="24"/>
        </w:rPr>
      </w:pPr>
      <w:bookmarkStart w:id="64" w:name="_Toc430088146"/>
      <w:bookmarkStart w:id="65" w:name="_Ref430101854"/>
      <w:bookmarkStart w:id="66" w:name="_Ref430101856"/>
      <w:bookmarkStart w:id="67" w:name="_Ref430101858"/>
      <w:bookmarkStart w:id="68" w:name="_Ref430101859"/>
      <w:r w:rsidRPr="001941F1">
        <w:rPr>
          <w:sz w:val="24"/>
          <w:szCs w:val="24"/>
        </w:rPr>
        <w:t>В процессе совещания, как минимум, должны быть рассмотрены следующие вопросы:</w:t>
      </w:r>
      <w:bookmarkEnd w:id="64"/>
      <w:bookmarkEnd w:id="65"/>
      <w:bookmarkEnd w:id="66"/>
      <w:bookmarkEnd w:id="67"/>
      <w:bookmarkEnd w:id="68"/>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обученность</w:t>
      </w:r>
      <w:proofErr w:type="spellEnd"/>
      <w:r w:rsidRPr="001941F1">
        <w:rPr>
          <w:sz w:val="24"/>
        </w:rPr>
        <w:t xml:space="preserve">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контрольно-пропускной и </w:t>
      </w:r>
      <w:proofErr w:type="spellStart"/>
      <w:r w:rsidRPr="001941F1">
        <w:rPr>
          <w:sz w:val="24"/>
        </w:rPr>
        <w:t>внутриобъектовый</w:t>
      </w:r>
      <w:proofErr w:type="spellEnd"/>
      <w:r w:rsidRPr="001941F1">
        <w:rPr>
          <w:sz w:val="24"/>
        </w:rPr>
        <w:t xml:space="preserve">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69"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69"/>
    </w:p>
    <w:p w:rsidR="00540933" w:rsidRPr="004D6AA2" w:rsidRDefault="00540933" w:rsidP="00B26821">
      <w:pPr>
        <w:pStyle w:val="a"/>
        <w:rPr>
          <w:sz w:val="24"/>
          <w:szCs w:val="24"/>
        </w:rPr>
      </w:pPr>
      <w:bookmarkStart w:id="70"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0"/>
      <w:r w:rsidR="002F1AA8" w:rsidRPr="004D6AA2">
        <w:rPr>
          <w:sz w:val="24"/>
          <w:szCs w:val="24"/>
        </w:rPr>
        <w:t xml:space="preserve"> </w:t>
      </w:r>
    </w:p>
    <w:p w:rsidR="00540933" w:rsidRPr="004D6AA2" w:rsidRDefault="00BA079A" w:rsidP="00B26821">
      <w:pPr>
        <w:pStyle w:val="a"/>
        <w:rPr>
          <w:sz w:val="24"/>
          <w:szCs w:val="24"/>
        </w:rPr>
      </w:pPr>
      <w:bookmarkStart w:id="71"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1"/>
      <w:r w:rsidR="002F1AA8" w:rsidRPr="004D6AA2">
        <w:rPr>
          <w:sz w:val="24"/>
          <w:szCs w:val="24"/>
        </w:rPr>
        <w:t xml:space="preserve"> </w:t>
      </w:r>
    </w:p>
    <w:p w:rsidR="00540933" w:rsidRPr="004D6AA2" w:rsidRDefault="00540933" w:rsidP="00B26821">
      <w:pPr>
        <w:pStyle w:val="a"/>
        <w:rPr>
          <w:sz w:val="24"/>
          <w:szCs w:val="24"/>
        </w:rPr>
      </w:pPr>
      <w:bookmarkStart w:id="72"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w:t>
      </w:r>
      <w:proofErr w:type="gramStart"/>
      <w:r w:rsidR="00BA079A" w:rsidRPr="004D6AA2">
        <w:rPr>
          <w:sz w:val="24"/>
          <w:szCs w:val="24"/>
        </w:rPr>
        <w:t xml:space="preserve">организация </w:t>
      </w:r>
      <w:r w:rsidRPr="004D6AA2">
        <w:rPr>
          <w:sz w:val="24"/>
          <w:szCs w:val="24"/>
        </w:rPr>
        <w:t xml:space="preserve"> организует</w:t>
      </w:r>
      <w:proofErr w:type="gramEnd"/>
      <w:r w:rsidRPr="004D6AA2">
        <w:rPr>
          <w:sz w:val="24"/>
          <w:szCs w:val="24"/>
        </w:rPr>
        <w:t xml:space="preserve">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w:t>
      </w:r>
      <w:proofErr w:type="spellStart"/>
      <w:r w:rsidR="00BA079A" w:rsidRPr="004D6AA2">
        <w:rPr>
          <w:sz w:val="24"/>
          <w:szCs w:val="24"/>
        </w:rPr>
        <w:t>производствено</w:t>
      </w:r>
      <w:proofErr w:type="spellEnd"/>
      <w:r w:rsidR="00BA079A" w:rsidRPr="004D6AA2">
        <w:rPr>
          <w:sz w:val="24"/>
          <w:szCs w:val="24"/>
        </w:rPr>
        <w:t>-технический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2"/>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3" w:name="_Toc430088151"/>
      <w:bookmarkStart w:id="74" w:name="_Toc430271392"/>
      <w:bookmarkStart w:id="75" w:name="_Toc427834887"/>
      <w:r w:rsidRPr="004D6AA2">
        <w:rPr>
          <w:sz w:val="24"/>
          <w:szCs w:val="24"/>
        </w:rPr>
        <w:lastRenderedPageBreak/>
        <w:t>МОБИЛИЗАЦИЯ, ДОПУСК К</w:t>
      </w:r>
      <w:r w:rsidRPr="001941F1">
        <w:rPr>
          <w:sz w:val="24"/>
          <w:szCs w:val="24"/>
        </w:rPr>
        <w:t xml:space="preserve"> РАБОТЕ.</w:t>
      </w:r>
      <w:bookmarkEnd w:id="73"/>
      <w:bookmarkEnd w:id="74"/>
      <w:r w:rsidRPr="001941F1">
        <w:rPr>
          <w:sz w:val="24"/>
          <w:szCs w:val="24"/>
        </w:rPr>
        <w:t xml:space="preserve"> </w:t>
      </w:r>
      <w:bookmarkEnd w:id="75"/>
    </w:p>
    <w:p w:rsidR="00540933" w:rsidRPr="001941F1" w:rsidRDefault="00540933" w:rsidP="00B26821">
      <w:pPr>
        <w:pStyle w:val="a"/>
        <w:rPr>
          <w:sz w:val="24"/>
          <w:szCs w:val="24"/>
        </w:rPr>
      </w:pPr>
      <w:bookmarkStart w:id="76"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6"/>
    </w:p>
    <w:p w:rsidR="00540933" w:rsidRPr="001941F1" w:rsidRDefault="00540933" w:rsidP="00B26821">
      <w:pPr>
        <w:pStyle w:val="a"/>
        <w:rPr>
          <w:sz w:val="24"/>
          <w:szCs w:val="24"/>
        </w:rPr>
      </w:pPr>
      <w:bookmarkStart w:id="77"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7"/>
    </w:p>
    <w:p w:rsidR="00540933" w:rsidRPr="001941F1" w:rsidRDefault="00540933" w:rsidP="00B26821">
      <w:pPr>
        <w:pStyle w:val="a"/>
        <w:rPr>
          <w:sz w:val="24"/>
          <w:szCs w:val="24"/>
        </w:rPr>
      </w:pPr>
      <w:bookmarkStart w:id="78"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8"/>
    </w:p>
    <w:p w:rsidR="00540933" w:rsidRPr="001941F1" w:rsidRDefault="00540933" w:rsidP="00B26821">
      <w:pPr>
        <w:pStyle w:val="a"/>
        <w:rPr>
          <w:sz w:val="24"/>
          <w:szCs w:val="24"/>
        </w:rPr>
      </w:pPr>
      <w:bookmarkStart w:id="79" w:name="_Toc430088155"/>
      <w:r w:rsidRPr="001941F1">
        <w:rPr>
          <w:sz w:val="24"/>
          <w:szCs w:val="24"/>
        </w:rPr>
        <w:t xml:space="preserve">Акт-допуск оформляется </w:t>
      </w:r>
      <w:proofErr w:type="gramStart"/>
      <w:r w:rsidR="00BA079A">
        <w:rPr>
          <w:sz w:val="24"/>
          <w:szCs w:val="24"/>
        </w:rPr>
        <w:t xml:space="preserve">исполнителем </w:t>
      </w:r>
      <w:r w:rsidRPr="001941F1">
        <w:rPr>
          <w:sz w:val="24"/>
          <w:szCs w:val="24"/>
        </w:rPr>
        <w:t xml:space="preserve"> </w:t>
      </w:r>
      <w:r w:rsidR="00BA079A">
        <w:rPr>
          <w:sz w:val="24"/>
          <w:szCs w:val="24"/>
        </w:rPr>
        <w:t>в</w:t>
      </w:r>
      <w:proofErr w:type="gramEnd"/>
      <w:r w:rsidR="00BA079A">
        <w:rPr>
          <w:sz w:val="24"/>
          <w:szCs w:val="24"/>
        </w:rPr>
        <w:t xml:space="preserve">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79"/>
    </w:p>
    <w:p w:rsidR="00540933" w:rsidRPr="001941F1" w:rsidRDefault="00540933" w:rsidP="00B26821">
      <w:pPr>
        <w:pStyle w:val="a"/>
        <w:rPr>
          <w:sz w:val="24"/>
          <w:szCs w:val="24"/>
        </w:rPr>
      </w:pPr>
      <w:bookmarkStart w:id="80"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0"/>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1"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w:t>
      </w:r>
      <w:r w:rsidRPr="001941F1">
        <w:rPr>
          <w:sz w:val="24"/>
          <w:szCs w:val="24"/>
        </w:rPr>
        <w:lastRenderedPageBreak/>
        <w:t>коммуникаций (в случае пролегания их в зоне производства работ и вероятности их нарушения).</w:t>
      </w:r>
      <w:bookmarkEnd w:id="81"/>
    </w:p>
    <w:p w:rsidR="00540933" w:rsidRPr="001941F1" w:rsidRDefault="00540933" w:rsidP="00B26821">
      <w:pPr>
        <w:pStyle w:val="a"/>
        <w:rPr>
          <w:sz w:val="24"/>
          <w:szCs w:val="24"/>
        </w:rPr>
      </w:pPr>
      <w:bookmarkStart w:id="82"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2"/>
      <w:r w:rsidRPr="001941F1">
        <w:rPr>
          <w:sz w:val="24"/>
          <w:szCs w:val="24"/>
        </w:rPr>
        <w:t xml:space="preserve"> </w:t>
      </w:r>
    </w:p>
    <w:p w:rsidR="00540933" w:rsidRPr="001941F1" w:rsidRDefault="00540933" w:rsidP="00B26821">
      <w:pPr>
        <w:pStyle w:val="a"/>
        <w:rPr>
          <w:sz w:val="24"/>
          <w:szCs w:val="24"/>
        </w:rPr>
      </w:pPr>
      <w:bookmarkStart w:id="83"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3"/>
    </w:p>
    <w:p w:rsidR="00540933" w:rsidRPr="001941F1" w:rsidRDefault="00540933" w:rsidP="00B26821">
      <w:pPr>
        <w:pStyle w:val="a"/>
        <w:rPr>
          <w:sz w:val="24"/>
          <w:szCs w:val="24"/>
        </w:rPr>
      </w:pPr>
      <w:bookmarkStart w:id="84" w:name="_Toc430088160"/>
      <w:r w:rsidRPr="001941F1">
        <w:rPr>
          <w:sz w:val="24"/>
          <w:szCs w:val="24"/>
        </w:rPr>
        <w:t xml:space="preserve">Производственные территории (объекты производства работ с производственными и </w:t>
      </w:r>
      <w:proofErr w:type="spellStart"/>
      <w:r w:rsidRPr="001941F1">
        <w:rPr>
          <w:sz w:val="24"/>
          <w:szCs w:val="24"/>
        </w:rPr>
        <w:t>санитарно</w:t>
      </w:r>
      <w:proofErr w:type="spellEnd"/>
      <w:r w:rsidRPr="001941F1">
        <w:rPr>
          <w:sz w:val="24"/>
          <w:szCs w:val="24"/>
        </w:rPr>
        <w:t xml:space="preserve"> - бытовыми зданиями и сооружениями), участки работ и рабочие места должны быть подготовлены для обеспечения безопасного производства работ, </w:t>
      </w:r>
      <w:proofErr w:type="gramStart"/>
      <w:r w:rsidRPr="001941F1">
        <w:rPr>
          <w:sz w:val="24"/>
          <w:szCs w:val="24"/>
        </w:rPr>
        <w:t>в соответствии с требованиями</w:t>
      </w:r>
      <w:proofErr w:type="gramEnd"/>
      <w:r w:rsidRPr="001941F1">
        <w:rPr>
          <w:sz w:val="24"/>
          <w:szCs w:val="24"/>
        </w:rPr>
        <w:t xml:space="preserve">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4"/>
    </w:p>
    <w:p w:rsidR="00540933" w:rsidRPr="001941F1" w:rsidRDefault="00540933" w:rsidP="00B26821">
      <w:pPr>
        <w:pStyle w:val="a"/>
        <w:rPr>
          <w:sz w:val="24"/>
          <w:szCs w:val="24"/>
        </w:rPr>
      </w:pPr>
      <w:bookmarkStart w:id="85"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5"/>
    </w:p>
    <w:p w:rsidR="00540933" w:rsidRPr="001941F1" w:rsidRDefault="00540933" w:rsidP="00B26821">
      <w:pPr>
        <w:pStyle w:val="a"/>
        <w:rPr>
          <w:sz w:val="24"/>
          <w:szCs w:val="24"/>
        </w:rPr>
      </w:pPr>
      <w:bookmarkStart w:id="86"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6"/>
    </w:p>
    <w:p w:rsidR="00540933" w:rsidRPr="002D0C60" w:rsidRDefault="00540933" w:rsidP="00B26821">
      <w:pPr>
        <w:pStyle w:val="a"/>
        <w:rPr>
          <w:color w:val="FF0000"/>
          <w:sz w:val="24"/>
          <w:szCs w:val="24"/>
        </w:rPr>
      </w:pPr>
      <w:bookmarkStart w:id="87"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7"/>
      <w:r w:rsidR="002D0C60" w:rsidRPr="002D0C60">
        <w:rPr>
          <w:sz w:val="24"/>
          <w:szCs w:val="24"/>
        </w:rPr>
        <w:t>.</w:t>
      </w:r>
    </w:p>
    <w:p w:rsidR="00540933" w:rsidRPr="001941F1" w:rsidRDefault="002D0C60" w:rsidP="00B26821">
      <w:pPr>
        <w:pStyle w:val="a"/>
        <w:rPr>
          <w:sz w:val="24"/>
          <w:szCs w:val="24"/>
        </w:rPr>
      </w:pPr>
      <w:bookmarkStart w:id="88"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8"/>
      <w:r w:rsidR="007A1B4E">
        <w:rPr>
          <w:sz w:val="24"/>
          <w:szCs w:val="24"/>
        </w:rPr>
        <w:t xml:space="preserve"> </w:t>
      </w:r>
    </w:p>
    <w:p w:rsidR="00540933" w:rsidRPr="001941F1" w:rsidRDefault="00540933" w:rsidP="00B26821">
      <w:pPr>
        <w:pStyle w:val="a"/>
        <w:rPr>
          <w:sz w:val="24"/>
          <w:szCs w:val="24"/>
        </w:rPr>
      </w:pPr>
      <w:bookmarkStart w:id="89"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89"/>
    </w:p>
    <w:p w:rsidR="00540933" w:rsidRPr="001941F1" w:rsidRDefault="00540933" w:rsidP="00B26821">
      <w:pPr>
        <w:pStyle w:val="a"/>
        <w:rPr>
          <w:sz w:val="24"/>
          <w:szCs w:val="24"/>
        </w:rPr>
      </w:pPr>
      <w:bookmarkStart w:id="90" w:name="_Toc430088166"/>
      <w:r w:rsidRPr="001941F1">
        <w:rPr>
          <w:sz w:val="24"/>
          <w:szCs w:val="24"/>
        </w:rPr>
        <w:lastRenderedPageBreak/>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0"/>
    </w:p>
    <w:p w:rsidR="00B26821" w:rsidRPr="001941F1" w:rsidRDefault="00B26821" w:rsidP="00B26821">
      <w:pPr>
        <w:pStyle w:val="10"/>
        <w:tabs>
          <w:tab w:val="clear" w:pos="360"/>
        </w:tabs>
        <w:ind w:firstLine="0"/>
        <w:rPr>
          <w:sz w:val="24"/>
          <w:szCs w:val="24"/>
        </w:rPr>
      </w:pPr>
      <w:bookmarkStart w:id="91" w:name="_Toc427834888"/>
      <w:bookmarkStart w:id="92" w:name="_Toc430088167"/>
      <w:bookmarkStart w:id="93" w:name="_Toc430271393"/>
      <w:r w:rsidRPr="001941F1">
        <w:rPr>
          <w:sz w:val="24"/>
          <w:szCs w:val="24"/>
        </w:rPr>
        <w:t>ВЫПОЛНЕНИЕ РАБОТ/ОКАЗАНИЕ УСЛУГ, КОНТРОЛЬ ДЕЯТЕЛЬНОСТИ ПОДРЯДЧИКА</w:t>
      </w:r>
      <w:bookmarkEnd w:id="91"/>
      <w:r w:rsidR="00F418AC" w:rsidRPr="001941F1">
        <w:rPr>
          <w:sz w:val="24"/>
          <w:szCs w:val="24"/>
        </w:rPr>
        <w:t>.</w:t>
      </w:r>
      <w:bookmarkEnd w:id="92"/>
      <w:bookmarkEnd w:id="93"/>
    </w:p>
    <w:p w:rsidR="00B26821" w:rsidRPr="001941F1" w:rsidRDefault="00B26821" w:rsidP="00B26821">
      <w:pPr>
        <w:pStyle w:val="a"/>
        <w:rPr>
          <w:sz w:val="24"/>
          <w:szCs w:val="24"/>
        </w:rPr>
      </w:pPr>
      <w:bookmarkStart w:id="94" w:name="_Toc430088168"/>
      <w:r w:rsidRPr="001941F1">
        <w:rPr>
          <w:sz w:val="24"/>
          <w:szCs w:val="24"/>
        </w:rPr>
        <w:t xml:space="preserve">Требования, условия, права и обязанности сторон договора в области ПБ, ОТ и ОС, а </w:t>
      </w:r>
      <w:proofErr w:type="gramStart"/>
      <w:r w:rsidRPr="001941F1">
        <w:rPr>
          <w:sz w:val="24"/>
          <w:szCs w:val="24"/>
        </w:rPr>
        <w:t>так же</w:t>
      </w:r>
      <w:proofErr w:type="gramEnd"/>
      <w:r w:rsidRPr="001941F1">
        <w:rPr>
          <w:sz w:val="24"/>
          <w:szCs w:val="24"/>
        </w:rPr>
        <w:t xml:space="preserve">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4"/>
    </w:p>
    <w:p w:rsidR="00B26821" w:rsidRPr="001941F1" w:rsidRDefault="00B26821" w:rsidP="00B26821">
      <w:pPr>
        <w:pStyle w:val="a"/>
        <w:rPr>
          <w:sz w:val="24"/>
          <w:szCs w:val="24"/>
        </w:rPr>
      </w:pPr>
      <w:bookmarkStart w:id="95"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5"/>
    </w:p>
    <w:p w:rsidR="00B26821" w:rsidRPr="002D0C60" w:rsidRDefault="00B26821" w:rsidP="00B26821">
      <w:pPr>
        <w:pStyle w:val="a"/>
        <w:rPr>
          <w:color w:val="FF0000"/>
          <w:sz w:val="24"/>
          <w:szCs w:val="24"/>
        </w:rPr>
      </w:pPr>
      <w:bookmarkStart w:id="96"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6"/>
      <w:r w:rsidR="00766526" w:rsidRPr="002D0C60">
        <w:rPr>
          <w:sz w:val="24"/>
          <w:szCs w:val="24"/>
        </w:rPr>
        <w:t xml:space="preserve"> </w:t>
      </w:r>
    </w:p>
    <w:p w:rsidR="00B26821" w:rsidRPr="001941F1" w:rsidRDefault="00B26821" w:rsidP="00B26821">
      <w:pPr>
        <w:pStyle w:val="a"/>
        <w:rPr>
          <w:sz w:val="24"/>
          <w:szCs w:val="24"/>
        </w:rPr>
      </w:pPr>
      <w:bookmarkStart w:id="97"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7"/>
    </w:p>
    <w:p w:rsidR="00B26821" w:rsidRPr="001941F1" w:rsidRDefault="00B26821" w:rsidP="00B26821">
      <w:pPr>
        <w:pStyle w:val="a"/>
        <w:rPr>
          <w:sz w:val="24"/>
          <w:szCs w:val="24"/>
        </w:rPr>
      </w:pPr>
      <w:bookmarkStart w:id="98" w:name="_Toc430088172"/>
      <w:r w:rsidRPr="001941F1">
        <w:rPr>
          <w:sz w:val="24"/>
          <w:szCs w:val="24"/>
        </w:rPr>
        <w:t xml:space="preserve">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w:t>
      </w:r>
      <w:proofErr w:type="spellStart"/>
      <w:r w:rsidRPr="001941F1">
        <w:rPr>
          <w:sz w:val="24"/>
          <w:szCs w:val="24"/>
        </w:rPr>
        <w:t>п.п</w:t>
      </w:r>
      <w:proofErr w:type="spellEnd"/>
      <w:r w:rsidRPr="001941F1">
        <w:rPr>
          <w:sz w:val="24"/>
          <w:szCs w:val="24"/>
        </w:rPr>
        <w:t>. договора, нарушение которых было выявлено при проведении проверки.</w:t>
      </w:r>
      <w:bookmarkEnd w:id="98"/>
    </w:p>
    <w:p w:rsidR="00B26821" w:rsidRPr="001941F1" w:rsidRDefault="00B26821" w:rsidP="00B26821">
      <w:pPr>
        <w:pStyle w:val="a"/>
        <w:rPr>
          <w:sz w:val="24"/>
          <w:szCs w:val="24"/>
        </w:rPr>
      </w:pPr>
      <w:bookmarkStart w:id="99"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99"/>
    </w:p>
    <w:p w:rsidR="00B26821" w:rsidRPr="002D0C60" w:rsidRDefault="00B26821" w:rsidP="00B26821">
      <w:pPr>
        <w:pStyle w:val="a"/>
        <w:rPr>
          <w:sz w:val="24"/>
          <w:szCs w:val="24"/>
        </w:rPr>
      </w:pPr>
      <w:bookmarkStart w:id="100"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0"/>
    </w:p>
    <w:p w:rsidR="00B26821" w:rsidRPr="001941F1" w:rsidRDefault="00B26821" w:rsidP="00B26821">
      <w:pPr>
        <w:pStyle w:val="a"/>
        <w:rPr>
          <w:sz w:val="24"/>
          <w:szCs w:val="24"/>
        </w:rPr>
      </w:pPr>
      <w:bookmarkStart w:id="101" w:name="_Toc430088175"/>
      <w:r w:rsidRPr="001941F1">
        <w:rPr>
          <w:sz w:val="24"/>
          <w:szCs w:val="24"/>
        </w:rPr>
        <w:t xml:space="preserve">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w:t>
      </w:r>
      <w:r w:rsidRPr="001941F1">
        <w:rPr>
          <w:sz w:val="24"/>
          <w:szCs w:val="24"/>
        </w:rPr>
        <w:lastRenderedPageBreak/>
        <w:t>окружающей среде, обязан принять меры к приостановке работ до полного устранения имеющихся угроз.</w:t>
      </w:r>
      <w:bookmarkEnd w:id="101"/>
    </w:p>
    <w:p w:rsidR="00B26821" w:rsidRPr="001941F1" w:rsidRDefault="00B26821" w:rsidP="00B26821">
      <w:pPr>
        <w:pStyle w:val="a"/>
        <w:rPr>
          <w:sz w:val="24"/>
          <w:szCs w:val="24"/>
        </w:rPr>
      </w:pPr>
      <w:bookmarkStart w:id="102" w:name="_Toc430088176"/>
      <w:r w:rsidRPr="001941F1">
        <w:rPr>
          <w:sz w:val="24"/>
          <w:szCs w:val="24"/>
        </w:rPr>
        <w:t>Основанием для приостановки работ является:</w:t>
      </w:r>
      <w:bookmarkEnd w:id="102"/>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3"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3"/>
    </w:p>
    <w:p w:rsidR="00B26821" w:rsidRPr="001941F1" w:rsidRDefault="00B26821" w:rsidP="00B26821">
      <w:pPr>
        <w:pStyle w:val="a"/>
        <w:rPr>
          <w:sz w:val="24"/>
          <w:szCs w:val="24"/>
        </w:rPr>
      </w:pPr>
      <w:bookmarkStart w:id="104" w:name="_Toc430088178"/>
      <w:r w:rsidRPr="001941F1">
        <w:rPr>
          <w:sz w:val="24"/>
          <w:szCs w:val="24"/>
        </w:rPr>
        <w:lastRenderedPageBreak/>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4"/>
    </w:p>
    <w:p w:rsidR="00B26821" w:rsidRPr="001941F1" w:rsidRDefault="00B26821" w:rsidP="00B26821">
      <w:pPr>
        <w:pStyle w:val="a"/>
        <w:rPr>
          <w:sz w:val="24"/>
          <w:szCs w:val="24"/>
        </w:rPr>
      </w:pPr>
      <w:bookmarkStart w:id="105"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5"/>
    </w:p>
    <w:p w:rsidR="00B26821" w:rsidRPr="001941F1" w:rsidRDefault="00766526" w:rsidP="00B26821">
      <w:pPr>
        <w:pStyle w:val="a"/>
        <w:rPr>
          <w:sz w:val="24"/>
          <w:szCs w:val="24"/>
        </w:rPr>
      </w:pPr>
      <w:bookmarkStart w:id="106"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6"/>
    </w:p>
    <w:p w:rsidR="00B26821" w:rsidRPr="001941F1" w:rsidRDefault="00B26821" w:rsidP="00B26821">
      <w:pPr>
        <w:pStyle w:val="a"/>
        <w:rPr>
          <w:sz w:val="24"/>
          <w:szCs w:val="24"/>
        </w:rPr>
      </w:pPr>
      <w:bookmarkStart w:id="107"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7"/>
    </w:p>
    <w:p w:rsidR="00B26821" w:rsidRPr="001941F1" w:rsidRDefault="00B26821" w:rsidP="00B26821">
      <w:pPr>
        <w:pStyle w:val="a"/>
        <w:rPr>
          <w:sz w:val="24"/>
          <w:szCs w:val="24"/>
        </w:rPr>
      </w:pPr>
      <w:bookmarkStart w:id="108"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8"/>
    </w:p>
    <w:p w:rsidR="00B26821" w:rsidRPr="00253B21" w:rsidRDefault="00B26821" w:rsidP="00B26821">
      <w:pPr>
        <w:pStyle w:val="a"/>
        <w:rPr>
          <w:color w:val="FF0000"/>
          <w:sz w:val="24"/>
          <w:szCs w:val="24"/>
        </w:rPr>
      </w:pPr>
      <w:bookmarkStart w:id="109"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09"/>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0"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0"/>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1" w:name="_Toc427834889"/>
      <w:bookmarkStart w:id="112" w:name="_Toc430088185"/>
      <w:bookmarkStart w:id="113" w:name="_Toc430271394"/>
      <w:r w:rsidRPr="001941F1">
        <w:rPr>
          <w:sz w:val="24"/>
          <w:szCs w:val="24"/>
        </w:rPr>
        <w:t>ЗАВЕРШЕНИЕ И ПРОДЛЕНИЕ ДОГОВОРОВ С УЧЕТОМ ОЦЕНКИ ДЕЯТЕЛЬНОСТИ ПОДРЯДЧИКА В ОБЛАСТИ ПБ, ОТ И ОС</w:t>
      </w:r>
      <w:bookmarkEnd w:id="111"/>
      <w:r w:rsidR="00F418AC" w:rsidRPr="001941F1">
        <w:rPr>
          <w:sz w:val="24"/>
          <w:szCs w:val="24"/>
        </w:rPr>
        <w:t>.</w:t>
      </w:r>
      <w:bookmarkEnd w:id="112"/>
      <w:bookmarkEnd w:id="113"/>
    </w:p>
    <w:p w:rsidR="00B26821" w:rsidRPr="001941F1" w:rsidRDefault="00B26821" w:rsidP="00B26821">
      <w:pPr>
        <w:pStyle w:val="a"/>
        <w:rPr>
          <w:sz w:val="24"/>
          <w:szCs w:val="24"/>
        </w:rPr>
      </w:pPr>
      <w:bookmarkStart w:id="114"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4"/>
      <w:r w:rsidRPr="001941F1">
        <w:rPr>
          <w:sz w:val="24"/>
          <w:szCs w:val="24"/>
        </w:rPr>
        <w:t xml:space="preserve"> </w:t>
      </w:r>
    </w:p>
    <w:p w:rsidR="00B26821" w:rsidRPr="001941F1" w:rsidRDefault="00B26821" w:rsidP="00B26821">
      <w:pPr>
        <w:pStyle w:val="a"/>
        <w:rPr>
          <w:sz w:val="24"/>
          <w:szCs w:val="24"/>
        </w:rPr>
      </w:pPr>
      <w:bookmarkStart w:id="115"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5"/>
    </w:p>
    <w:p w:rsidR="00B26821" w:rsidRPr="001941F1" w:rsidRDefault="00B26821" w:rsidP="00B26821">
      <w:pPr>
        <w:pStyle w:val="a"/>
        <w:rPr>
          <w:sz w:val="24"/>
          <w:szCs w:val="24"/>
        </w:rPr>
      </w:pPr>
      <w:bookmarkStart w:id="116" w:name="_Toc430088188"/>
      <w:r w:rsidRPr="001941F1">
        <w:rPr>
          <w:sz w:val="24"/>
          <w:szCs w:val="24"/>
        </w:rPr>
        <w:lastRenderedPageBreak/>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6"/>
    </w:p>
    <w:p w:rsidR="00B26821" w:rsidRPr="001941F1" w:rsidRDefault="00B26821" w:rsidP="00B26821">
      <w:pPr>
        <w:pStyle w:val="a"/>
        <w:rPr>
          <w:sz w:val="24"/>
          <w:szCs w:val="24"/>
        </w:rPr>
      </w:pPr>
      <w:bookmarkStart w:id="117"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7"/>
    </w:p>
    <w:p w:rsidR="00B26821" w:rsidRPr="001941F1" w:rsidRDefault="00F418AC" w:rsidP="00F418AC">
      <w:pPr>
        <w:pStyle w:val="10"/>
        <w:tabs>
          <w:tab w:val="clear" w:pos="360"/>
        </w:tabs>
        <w:ind w:firstLine="0"/>
        <w:rPr>
          <w:sz w:val="24"/>
          <w:szCs w:val="24"/>
        </w:rPr>
      </w:pPr>
      <w:bookmarkStart w:id="118" w:name="_Toc427834890"/>
      <w:bookmarkStart w:id="119" w:name="_Toc430088190"/>
      <w:bookmarkStart w:id="120" w:name="_Toc430271395"/>
      <w:r w:rsidRPr="001941F1">
        <w:rPr>
          <w:sz w:val="24"/>
          <w:szCs w:val="24"/>
        </w:rPr>
        <w:t>ДОПУСК К ПРОИЗВОДСТВУ РАБОТ СУБПОДРЯДНОЙ ОРГАНИЗАЦИИ</w:t>
      </w:r>
      <w:bookmarkEnd w:id="118"/>
      <w:r w:rsidRPr="001941F1">
        <w:rPr>
          <w:sz w:val="24"/>
          <w:szCs w:val="24"/>
        </w:rPr>
        <w:t>.</w:t>
      </w:r>
      <w:bookmarkEnd w:id="119"/>
      <w:bookmarkEnd w:id="120"/>
    </w:p>
    <w:p w:rsidR="00B26821" w:rsidRPr="001941F1" w:rsidRDefault="00B26821" w:rsidP="00F418AC">
      <w:pPr>
        <w:pStyle w:val="a"/>
        <w:rPr>
          <w:sz w:val="24"/>
          <w:szCs w:val="24"/>
        </w:rPr>
      </w:pPr>
      <w:bookmarkStart w:id="121" w:name="_Toc430088191"/>
      <w:r w:rsidRPr="001941F1">
        <w:rPr>
          <w:sz w:val="24"/>
          <w:szCs w:val="24"/>
        </w:rPr>
        <w:t xml:space="preserve">Подрядной организации запрещается привлечение Субподрядных организаций к выполнению работ на объектах Общества без </w:t>
      </w:r>
      <w:proofErr w:type="spellStart"/>
      <w:r w:rsidRPr="001941F1">
        <w:rPr>
          <w:sz w:val="24"/>
          <w:szCs w:val="24"/>
        </w:rPr>
        <w:t>акредитации</w:t>
      </w:r>
      <w:proofErr w:type="spellEnd"/>
      <w:r w:rsidRPr="001941F1">
        <w:rPr>
          <w:sz w:val="24"/>
          <w:szCs w:val="24"/>
        </w:rPr>
        <w:t xml:space="preserve">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1"/>
    </w:p>
    <w:p w:rsidR="00B26821" w:rsidRPr="001941F1" w:rsidRDefault="00B26821" w:rsidP="00F418AC">
      <w:pPr>
        <w:pStyle w:val="a"/>
        <w:rPr>
          <w:sz w:val="24"/>
          <w:szCs w:val="24"/>
        </w:rPr>
      </w:pPr>
      <w:bookmarkStart w:id="122"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2"/>
    </w:p>
    <w:p w:rsidR="00B26821" w:rsidRPr="001941F1" w:rsidRDefault="00B26821" w:rsidP="00F418AC">
      <w:pPr>
        <w:pStyle w:val="a"/>
        <w:rPr>
          <w:sz w:val="24"/>
          <w:szCs w:val="24"/>
        </w:rPr>
      </w:pPr>
      <w:bookmarkStart w:id="123"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3"/>
    </w:p>
    <w:p w:rsidR="00B26821" w:rsidRPr="00253B21" w:rsidRDefault="00253B21" w:rsidP="00F418AC">
      <w:pPr>
        <w:pStyle w:val="a"/>
        <w:rPr>
          <w:color w:val="000000" w:themeColor="text1"/>
          <w:sz w:val="24"/>
          <w:szCs w:val="24"/>
        </w:rPr>
      </w:pPr>
      <w:bookmarkStart w:id="124"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proofErr w:type="gramStart"/>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proofErr w:type="gramEnd"/>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4"/>
    </w:p>
    <w:p w:rsidR="00B26821" w:rsidRPr="001941F1" w:rsidRDefault="00B26821" w:rsidP="00F418AC">
      <w:pPr>
        <w:pStyle w:val="a"/>
        <w:rPr>
          <w:sz w:val="24"/>
          <w:szCs w:val="24"/>
        </w:rPr>
      </w:pPr>
      <w:bookmarkStart w:id="125" w:name="_Toc430088195"/>
      <w:r w:rsidRPr="001941F1">
        <w:rPr>
          <w:sz w:val="24"/>
          <w:szCs w:val="24"/>
        </w:rPr>
        <w:t>Со стороны Общества письменное согласование Субподрядных организаций производит Исполнитель.</w:t>
      </w:r>
      <w:bookmarkEnd w:id="125"/>
    </w:p>
    <w:p w:rsidR="00B26821" w:rsidRPr="00B26821" w:rsidRDefault="00F418AC" w:rsidP="00F418AC">
      <w:pPr>
        <w:pStyle w:val="10"/>
        <w:tabs>
          <w:tab w:val="clear" w:pos="360"/>
        </w:tabs>
        <w:ind w:firstLine="0"/>
      </w:pPr>
      <w:bookmarkStart w:id="126" w:name="_Toc427834891"/>
      <w:bookmarkStart w:id="127" w:name="_Toc430088196"/>
      <w:bookmarkStart w:id="128" w:name="_Toc430271396"/>
      <w:r w:rsidRPr="001941F1">
        <w:rPr>
          <w:sz w:val="24"/>
          <w:szCs w:val="24"/>
        </w:rPr>
        <w:t>СТИМУЛИРОВАНИЕ</w:t>
      </w:r>
      <w:bookmarkEnd w:id="126"/>
      <w:r>
        <w:t>.</w:t>
      </w:r>
      <w:bookmarkEnd w:id="127"/>
      <w:bookmarkEnd w:id="128"/>
    </w:p>
    <w:p w:rsidR="00B26821" w:rsidRPr="001941F1" w:rsidRDefault="00B26821" w:rsidP="00F418AC">
      <w:pPr>
        <w:pStyle w:val="a"/>
        <w:rPr>
          <w:sz w:val="24"/>
          <w:szCs w:val="24"/>
        </w:rPr>
      </w:pPr>
      <w:bookmarkStart w:id="129"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29"/>
    </w:p>
    <w:p w:rsidR="00B26821" w:rsidRPr="001941F1" w:rsidRDefault="00B26821" w:rsidP="00F418AC">
      <w:pPr>
        <w:pStyle w:val="a"/>
        <w:rPr>
          <w:sz w:val="24"/>
          <w:szCs w:val="24"/>
        </w:rPr>
      </w:pPr>
      <w:bookmarkStart w:id="130"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0"/>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1" w:name="_Toc430088199"/>
      <w:r w:rsidRPr="001941F1">
        <w:rPr>
          <w:sz w:val="24"/>
          <w:szCs w:val="24"/>
        </w:rPr>
        <w:lastRenderedPageBreak/>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1"/>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2"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2"/>
    </w:p>
    <w:p w:rsidR="00B26821" w:rsidRPr="001941F1" w:rsidRDefault="00B26821" w:rsidP="00F418AC">
      <w:pPr>
        <w:pStyle w:val="a"/>
        <w:rPr>
          <w:sz w:val="24"/>
          <w:szCs w:val="24"/>
        </w:rPr>
      </w:pPr>
      <w:bookmarkStart w:id="133" w:name="_Toc430088201"/>
      <w:r w:rsidRPr="001941F1">
        <w:rPr>
          <w:sz w:val="24"/>
          <w:szCs w:val="24"/>
        </w:rPr>
        <w:t>При подсчете рейтинга подрядных организаций учитываются все данные по субподрядчикам.</w:t>
      </w:r>
      <w:bookmarkEnd w:id="133"/>
    </w:p>
    <w:p w:rsidR="00B26821" w:rsidRPr="001941F1" w:rsidRDefault="00B26821" w:rsidP="00F418AC">
      <w:pPr>
        <w:pStyle w:val="a"/>
        <w:rPr>
          <w:sz w:val="24"/>
          <w:szCs w:val="24"/>
        </w:rPr>
      </w:pPr>
      <w:bookmarkStart w:id="134" w:name="_Toc430088202"/>
      <w:r w:rsidRPr="001941F1">
        <w:rPr>
          <w:sz w:val="24"/>
          <w:szCs w:val="24"/>
        </w:rPr>
        <w:t>Итоги подсчета рейтинга подводятся ежегодно до 10 февраля.</w:t>
      </w:r>
      <w:bookmarkEnd w:id="134"/>
    </w:p>
    <w:p w:rsidR="00B26821" w:rsidRPr="001941F1" w:rsidRDefault="00B26821" w:rsidP="00F418AC">
      <w:pPr>
        <w:pStyle w:val="a"/>
        <w:rPr>
          <w:sz w:val="24"/>
          <w:szCs w:val="24"/>
        </w:rPr>
      </w:pPr>
      <w:bookmarkStart w:id="135" w:name="_Toc430088203"/>
      <w:r w:rsidRPr="001941F1">
        <w:rPr>
          <w:sz w:val="24"/>
          <w:szCs w:val="24"/>
        </w:rPr>
        <w:t>Промежуточный подсчет рейтинга подводятся за полугодие до 10 августа.</w:t>
      </w:r>
      <w:bookmarkEnd w:id="135"/>
    </w:p>
    <w:p w:rsidR="00B26821" w:rsidRPr="00AB7DE0" w:rsidRDefault="00B26821" w:rsidP="00F418AC">
      <w:pPr>
        <w:pStyle w:val="a"/>
        <w:rPr>
          <w:color w:val="FF0000"/>
          <w:sz w:val="24"/>
          <w:szCs w:val="24"/>
        </w:rPr>
      </w:pPr>
      <w:bookmarkStart w:id="136"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6"/>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7" w:name="_Toc430088206"/>
      <w:bookmarkStart w:id="138" w:name="_Toc430271397"/>
      <w:r w:rsidRPr="00BA079A">
        <w:rPr>
          <w:sz w:val="24"/>
          <w:szCs w:val="24"/>
        </w:rPr>
        <w:t>ПЕРЕЧЕНЬ НОРМАТИВНЫХ ДОКУМЕНТОВ</w:t>
      </w:r>
      <w:r w:rsidR="006C4BCA" w:rsidRPr="00BA079A">
        <w:rPr>
          <w:sz w:val="24"/>
          <w:szCs w:val="24"/>
        </w:rPr>
        <w:t>.</w:t>
      </w:r>
      <w:bookmarkEnd w:id="137"/>
      <w:bookmarkEnd w:id="138"/>
      <w:r w:rsidR="00AB7DE0" w:rsidRPr="00BA079A">
        <w:rPr>
          <w:sz w:val="24"/>
          <w:szCs w:val="24"/>
        </w:rPr>
        <w:t xml:space="preserve"> </w:t>
      </w:r>
    </w:p>
    <w:p w:rsidR="006C4BCA" w:rsidRPr="001941F1" w:rsidRDefault="006C4BCA" w:rsidP="006C4BCA">
      <w:pPr>
        <w:pStyle w:val="a"/>
        <w:rPr>
          <w:sz w:val="24"/>
          <w:szCs w:val="24"/>
        </w:rPr>
      </w:pPr>
      <w:bookmarkStart w:id="139" w:name="_Toc430088207"/>
      <w:r w:rsidRPr="001941F1">
        <w:rPr>
          <w:sz w:val="24"/>
          <w:szCs w:val="24"/>
        </w:rPr>
        <w:t>Федеральный закон от 20.06.1997 №116-ФЗ «О промышленной безопасности опасных производственных объектов».</w:t>
      </w:r>
      <w:bookmarkEnd w:id="139"/>
    </w:p>
    <w:p w:rsidR="006C4BCA" w:rsidRPr="001941F1" w:rsidRDefault="006C4BCA" w:rsidP="006C4BCA">
      <w:pPr>
        <w:pStyle w:val="a"/>
        <w:rPr>
          <w:bCs/>
          <w:sz w:val="24"/>
          <w:szCs w:val="24"/>
        </w:rPr>
      </w:pPr>
      <w:bookmarkStart w:id="140" w:name="_Toc430088208"/>
      <w:r w:rsidRPr="001941F1">
        <w:rPr>
          <w:sz w:val="24"/>
          <w:szCs w:val="24"/>
        </w:rPr>
        <w:t>Федеральный закон от 30.12.2001 №197-ФЗ «Трудовой кодекс Российской Федерации».</w:t>
      </w:r>
      <w:bookmarkEnd w:id="140"/>
    </w:p>
    <w:p w:rsidR="006C4BCA" w:rsidRPr="001941F1" w:rsidRDefault="006C4BCA" w:rsidP="006C4BCA">
      <w:pPr>
        <w:pStyle w:val="a"/>
        <w:rPr>
          <w:bCs/>
          <w:sz w:val="24"/>
          <w:szCs w:val="24"/>
        </w:rPr>
      </w:pPr>
      <w:bookmarkStart w:id="141" w:name="_Toc430088209"/>
      <w:r w:rsidRPr="001941F1">
        <w:rPr>
          <w:sz w:val="24"/>
          <w:szCs w:val="24"/>
        </w:rPr>
        <w:t>Федеральный закон от 10.01.2002 №7 «Об охране окружающей среды».</w:t>
      </w:r>
      <w:bookmarkEnd w:id="141"/>
    </w:p>
    <w:p w:rsidR="006C4BCA" w:rsidRPr="001941F1" w:rsidRDefault="006C4BCA" w:rsidP="006C4BCA">
      <w:pPr>
        <w:pStyle w:val="a"/>
        <w:rPr>
          <w:sz w:val="24"/>
          <w:szCs w:val="24"/>
        </w:rPr>
      </w:pPr>
      <w:bookmarkStart w:id="142" w:name="_Toc430088210"/>
      <w:r w:rsidRPr="001941F1">
        <w:rPr>
          <w:sz w:val="24"/>
          <w:szCs w:val="24"/>
        </w:rPr>
        <w:t>Федеральный закон от 24.06.1998 № 89-ФЗ «Об отходах производства и потребления».</w:t>
      </w:r>
      <w:bookmarkEnd w:id="142"/>
    </w:p>
    <w:p w:rsidR="006C4BCA" w:rsidRPr="001941F1" w:rsidRDefault="006C4BCA" w:rsidP="006C4BCA">
      <w:pPr>
        <w:pStyle w:val="a"/>
        <w:rPr>
          <w:sz w:val="24"/>
          <w:szCs w:val="24"/>
        </w:rPr>
      </w:pPr>
      <w:bookmarkStart w:id="143" w:name="_Toc430088211"/>
      <w:r w:rsidRPr="001941F1">
        <w:rPr>
          <w:sz w:val="24"/>
          <w:szCs w:val="24"/>
        </w:rPr>
        <w:t>Федеральный закон от 10.12.1995 №196-ФЗ "О безопасности дорожного движения".</w:t>
      </w:r>
      <w:bookmarkEnd w:id="143"/>
    </w:p>
    <w:p w:rsidR="006C4BCA" w:rsidRPr="001941F1" w:rsidRDefault="006C4BCA" w:rsidP="006C4BCA">
      <w:pPr>
        <w:pStyle w:val="a"/>
        <w:rPr>
          <w:sz w:val="24"/>
          <w:szCs w:val="24"/>
        </w:rPr>
      </w:pPr>
      <w:bookmarkStart w:id="144" w:name="_Toc430088212"/>
      <w:r w:rsidRPr="001941F1">
        <w:rPr>
          <w:sz w:val="24"/>
          <w:szCs w:val="24"/>
        </w:rPr>
        <w:t>Федеральный закон от 04.05.2011 №99-ФЗ «О лицензировании отдельных видов деятельности».</w:t>
      </w:r>
      <w:bookmarkEnd w:id="144"/>
    </w:p>
    <w:p w:rsidR="006C4BCA" w:rsidRPr="001941F1" w:rsidRDefault="006C4BCA" w:rsidP="006C4BCA">
      <w:pPr>
        <w:pStyle w:val="a"/>
        <w:rPr>
          <w:sz w:val="24"/>
          <w:szCs w:val="24"/>
        </w:rPr>
      </w:pPr>
      <w:bookmarkStart w:id="145" w:name="_Toc430088213"/>
      <w:r w:rsidRPr="001941F1">
        <w:rPr>
          <w:sz w:val="24"/>
          <w:szCs w:val="24"/>
        </w:rPr>
        <w:t>Федеральный закон от 29.12.2004 №190-ФЗ «Градостроительный Кодекс Российской Федерации».</w:t>
      </w:r>
      <w:bookmarkEnd w:id="145"/>
    </w:p>
    <w:p w:rsidR="006C4BCA" w:rsidRPr="001941F1" w:rsidRDefault="006C4BCA" w:rsidP="006C4BCA">
      <w:pPr>
        <w:pStyle w:val="a"/>
        <w:rPr>
          <w:sz w:val="24"/>
          <w:szCs w:val="24"/>
        </w:rPr>
      </w:pPr>
      <w:bookmarkStart w:id="146"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6"/>
    </w:p>
    <w:p w:rsidR="006C4BCA" w:rsidRPr="001941F1" w:rsidRDefault="006C4BCA" w:rsidP="006C4BCA">
      <w:pPr>
        <w:pStyle w:val="a"/>
        <w:rPr>
          <w:sz w:val="24"/>
          <w:szCs w:val="24"/>
        </w:rPr>
      </w:pPr>
      <w:bookmarkStart w:id="147"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7"/>
    </w:p>
    <w:p w:rsidR="006C4BCA" w:rsidRPr="001941F1" w:rsidRDefault="006C4BCA" w:rsidP="006C4BCA">
      <w:pPr>
        <w:pStyle w:val="a"/>
        <w:rPr>
          <w:sz w:val="24"/>
          <w:szCs w:val="24"/>
        </w:rPr>
      </w:pPr>
      <w:bookmarkStart w:id="148"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8"/>
    </w:p>
    <w:p w:rsidR="006C4BCA" w:rsidRPr="001941F1" w:rsidRDefault="006C4BCA" w:rsidP="006C4BCA">
      <w:pPr>
        <w:pStyle w:val="a"/>
        <w:rPr>
          <w:sz w:val="24"/>
          <w:szCs w:val="24"/>
        </w:rPr>
      </w:pPr>
      <w:bookmarkStart w:id="149" w:name="_Toc430088217"/>
      <w:r w:rsidRPr="001941F1">
        <w:rPr>
          <w:sz w:val="24"/>
          <w:szCs w:val="24"/>
        </w:rPr>
        <w:lastRenderedPageBreak/>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49"/>
    </w:p>
    <w:p w:rsidR="006C4BCA" w:rsidRPr="001941F1" w:rsidRDefault="006C4BCA" w:rsidP="006C4BCA">
      <w:pPr>
        <w:pStyle w:val="a"/>
        <w:rPr>
          <w:sz w:val="24"/>
          <w:szCs w:val="24"/>
        </w:rPr>
      </w:pPr>
      <w:bookmarkStart w:id="150" w:name="_Toc430088218"/>
      <w:r w:rsidRPr="001941F1">
        <w:rPr>
          <w:sz w:val="24"/>
          <w:szCs w:val="24"/>
        </w:rPr>
        <w:t>Политика ОАО «НГК «Славнефть» в области промышленной безопасности, охраны труда и окружающей среды.</w:t>
      </w:r>
      <w:bookmarkEnd w:id="150"/>
    </w:p>
    <w:p w:rsidR="006C4BCA" w:rsidRPr="001941F1" w:rsidRDefault="006C4BCA" w:rsidP="006C4BCA">
      <w:pPr>
        <w:pStyle w:val="a"/>
        <w:rPr>
          <w:sz w:val="24"/>
          <w:szCs w:val="24"/>
        </w:rPr>
      </w:pPr>
      <w:bookmarkStart w:id="151" w:name="_Toc430088219"/>
      <w:r w:rsidRPr="001941F1">
        <w:rPr>
          <w:sz w:val="24"/>
          <w:szCs w:val="24"/>
        </w:rPr>
        <w:t xml:space="preserve">Интегрированная Система Менеджмента экологического и профессионального здоровья и безопасности. Руководство. Стандарт Компании </w:t>
      </w:r>
      <w:proofErr w:type="spellStart"/>
      <w:r w:rsidRPr="001941F1">
        <w:rPr>
          <w:sz w:val="24"/>
          <w:szCs w:val="24"/>
        </w:rPr>
        <w:t>СтСН</w:t>
      </w:r>
      <w:proofErr w:type="spellEnd"/>
      <w:r w:rsidRPr="001941F1">
        <w:rPr>
          <w:sz w:val="24"/>
          <w:szCs w:val="24"/>
        </w:rPr>
        <w:t>–05–2009.</w:t>
      </w:r>
      <w:bookmarkEnd w:id="151"/>
    </w:p>
    <w:p w:rsidR="006C4BCA" w:rsidRPr="001941F1" w:rsidRDefault="006C4BCA" w:rsidP="006C4BCA">
      <w:pPr>
        <w:pStyle w:val="a"/>
        <w:rPr>
          <w:sz w:val="24"/>
          <w:szCs w:val="24"/>
        </w:rPr>
      </w:pPr>
      <w:bookmarkStart w:id="152" w:name="_Toc430088220"/>
      <w:r w:rsidRPr="001941F1">
        <w:rPr>
          <w:sz w:val="24"/>
          <w:szCs w:val="24"/>
        </w:rPr>
        <w:t xml:space="preserve">Порядок передачи информации в области промышленной, пожарной безопасности, охраны труда и окружающей среды. Стандарт Компании </w:t>
      </w:r>
      <w:proofErr w:type="spellStart"/>
      <w:r w:rsidRPr="001941F1">
        <w:rPr>
          <w:sz w:val="24"/>
          <w:szCs w:val="24"/>
        </w:rPr>
        <w:t>СтСН</w:t>
      </w:r>
      <w:proofErr w:type="spellEnd"/>
      <w:r w:rsidRPr="001941F1">
        <w:rPr>
          <w:sz w:val="24"/>
          <w:szCs w:val="24"/>
        </w:rPr>
        <w:t>–01–2011.</w:t>
      </w:r>
      <w:bookmarkEnd w:id="152"/>
    </w:p>
    <w:p w:rsidR="006C4BCA" w:rsidRPr="001941F1" w:rsidRDefault="006C4BCA" w:rsidP="006C4BCA">
      <w:pPr>
        <w:pStyle w:val="a"/>
        <w:rPr>
          <w:sz w:val="24"/>
          <w:szCs w:val="24"/>
        </w:rPr>
      </w:pPr>
      <w:bookmarkStart w:id="153" w:name="_Toc430088221"/>
      <w:r w:rsidRPr="001941F1">
        <w:rPr>
          <w:sz w:val="24"/>
          <w:szCs w:val="24"/>
        </w:rPr>
        <w:t xml:space="preserve">Порядок расследования происшествий. Стандарт Компании </w:t>
      </w:r>
      <w:proofErr w:type="spellStart"/>
      <w:r w:rsidRPr="001941F1">
        <w:rPr>
          <w:sz w:val="24"/>
          <w:szCs w:val="24"/>
        </w:rPr>
        <w:t>СтСН</w:t>
      </w:r>
      <w:proofErr w:type="spellEnd"/>
      <w:r w:rsidRPr="001941F1">
        <w:rPr>
          <w:sz w:val="24"/>
          <w:szCs w:val="24"/>
        </w:rPr>
        <w:t>–04–2008.</w:t>
      </w:r>
      <w:bookmarkEnd w:id="153"/>
    </w:p>
    <w:p w:rsidR="006C4BCA" w:rsidRDefault="006C4BCA" w:rsidP="006C4BCA">
      <w:pPr>
        <w:pStyle w:val="a"/>
        <w:rPr>
          <w:sz w:val="24"/>
          <w:szCs w:val="24"/>
        </w:rPr>
      </w:pPr>
      <w:bookmarkStart w:id="154"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4"/>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5" w:name="_Toc148514692"/>
      <w:bookmarkStart w:id="156" w:name="_Toc171422276"/>
      <w:bookmarkStart w:id="157" w:name="_Toc190676935"/>
      <w:bookmarkStart w:id="158" w:name="_Toc210042959"/>
      <w:bookmarkStart w:id="159" w:name="_Toc211235589"/>
      <w:bookmarkStart w:id="160" w:name="_Toc430271399"/>
      <w:r w:rsidRPr="006B6237">
        <w:rPr>
          <w:sz w:val="24"/>
          <w:szCs w:val="24"/>
        </w:rPr>
        <w:t>ПРИЛОЖЕНИ</w:t>
      </w:r>
      <w:r w:rsidRPr="001941F1">
        <w:rPr>
          <w:sz w:val="24"/>
          <w:szCs w:val="24"/>
        </w:rPr>
        <w:t>Я</w:t>
      </w:r>
      <w:bookmarkEnd w:id="155"/>
      <w:bookmarkEnd w:id="156"/>
      <w:bookmarkEnd w:id="157"/>
      <w:bookmarkEnd w:id="158"/>
      <w:bookmarkEnd w:id="159"/>
      <w:bookmarkEnd w:id="160"/>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lastRenderedPageBreak/>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155"/>
        <w:gridCol w:w="2939"/>
        <w:gridCol w:w="1835"/>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w:t>
            </w:r>
            <w:proofErr w:type="gramStart"/>
            <w:r>
              <w:rPr>
                <w:rFonts w:cs="Arial"/>
                <w:bCs/>
                <w:sz w:val="20"/>
                <w:szCs w:val="20"/>
              </w:rPr>
              <w:t>к подрядным организациями</w:t>
            </w:r>
            <w:proofErr w:type="gramEnd"/>
            <w:r>
              <w:rPr>
                <w:rFonts w:cs="Arial"/>
                <w:bCs/>
                <w:sz w:val="20"/>
                <w:szCs w:val="20"/>
              </w:rPr>
              <w:t xml:space="preserve">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 xml:space="preserve">афных санкций в </w:t>
            </w:r>
            <w:proofErr w:type="gramStart"/>
            <w:r w:rsidRPr="00A81737">
              <w:rPr>
                <w:rFonts w:cs="Arial"/>
                <w:bCs/>
                <w:iCs/>
                <w:snapToGrid w:val="0"/>
                <w:sz w:val="20"/>
                <w:szCs w:val="20"/>
              </w:rPr>
              <w:t>области  промышленной</w:t>
            </w:r>
            <w:proofErr w:type="gramEnd"/>
            <w:r w:rsidRPr="00A81737">
              <w:rPr>
                <w:rFonts w:cs="Arial"/>
                <w:bCs/>
                <w:iCs/>
                <w:snapToGrid w:val="0"/>
                <w:sz w:val="20"/>
                <w:szCs w:val="20"/>
              </w:rPr>
              <w:t xml:space="preserve">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 xml:space="preserve">Форма акта проверки выполнения договорных обязательств </w:t>
            </w:r>
            <w:proofErr w:type="gramStart"/>
            <w:r w:rsidRPr="00A81737">
              <w:rPr>
                <w:rFonts w:cs="Arial"/>
                <w:bCs/>
                <w:iCs/>
                <w:snapToGrid w:val="0"/>
                <w:sz w:val="20"/>
                <w:szCs w:val="20"/>
              </w:rPr>
              <w:t>подрядной  организацией</w:t>
            </w:r>
            <w:proofErr w:type="gramEnd"/>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w:t>
            </w:r>
            <w:proofErr w:type="gramStart"/>
            <w:r w:rsidRPr="00A81737">
              <w:rPr>
                <w:rFonts w:cs="Arial"/>
                <w:bCs/>
                <w:iCs/>
                <w:snapToGrid w:val="0"/>
                <w:sz w:val="20"/>
                <w:szCs w:val="20"/>
              </w:rPr>
              <w:t>подрядной  организацией</w:t>
            </w:r>
            <w:proofErr w:type="gramEnd"/>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1" w:name="_ПРИЛОЖЕНИЕ_1._ФОРМА"/>
      <w:bookmarkStart w:id="162" w:name="_Toc430271400"/>
      <w:bookmarkEnd w:id="161"/>
      <w:r>
        <w:lastRenderedPageBreak/>
        <w:t>ПРИЛОЖЕНИЕ 1. ФОРМА БАЗЫ ДАННЫХ ПО ПОДРЯДНЫМ ОРГАНИЗАЦИЯМ ООО «СЛАВНЕФТЬ-КРАСНОЯРСКНЕФТЕГАЗ»</w:t>
      </w:r>
      <w:bookmarkEnd w:id="162"/>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proofErr w:type="gramStart"/>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w:t>
      </w:r>
      <w:proofErr w:type="gramEnd"/>
      <w:r w:rsidRPr="001644C5">
        <w:rPr>
          <w:rFonts w:ascii="Times New Roman" w:hAnsi="Times New Roman"/>
          <w:b/>
          <w:bCs/>
          <w:color w:val="000000"/>
          <w:sz w:val="40"/>
          <w:szCs w:val="40"/>
        </w:rPr>
        <w:t xml:space="preserve"> ПО ПОДРЯДНЫМ ОРГАНИЗАЦИЯМ</w:t>
      </w:r>
    </w:p>
    <w:p w:rsidR="001644C5" w:rsidRDefault="001644C5" w:rsidP="001644C5">
      <w:pPr>
        <w:jc w:val="center"/>
      </w:pPr>
    </w:p>
    <w:p w:rsidR="00701077" w:rsidRDefault="001644C5" w:rsidP="00701077">
      <w:pPr>
        <w:rPr>
          <w:rFonts w:ascii="Times New Roman" w:hAnsi="Times New Roman"/>
          <w:sz w:val="20"/>
          <w:szCs w:val="20"/>
        </w:rPr>
      </w:pPr>
      <w:r>
        <w:fldChar w:fldCharType="begin"/>
      </w:r>
      <w:r>
        <w:instrText xml:space="preserve"> LINK </w:instrText>
      </w:r>
      <w:r w:rsidR="00EB5F70">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w:t>
            </w:r>
            <w:proofErr w:type="spellStart"/>
            <w:r w:rsidRPr="00701077">
              <w:rPr>
                <w:rFonts w:ascii="Times New Roman" w:hAnsi="Times New Roman"/>
                <w:color w:val="000000"/>
                <w:szCs w:val="22"/>
              </w:rPr>
              <w:t>т.ч</w:t>
            </w:r>
            <w:proofErr w:type="spellEnd"/>
            <w:r w:rsidRPr="00701077">
              <w:rPr>
                <w:rFonts w:ascii="Times New Roman" w:hAnsi="Times New Roman"/>
                <w:color w:val="000000"/>
                <w:szCs w:val="22"/>
              </w:rPr>
              <w:t xml:space="preserve">.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включ.ГМП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Грузовые и </w:t>
            </w:r>
            <w:proofErr w:type="spellStart"/>
            <w:r w:rsidRPr="00701077">
              <w:rPr>
                <w:rFonts w:ascii="Times New Roman" w:hAnsi="Times New Roman"/>
                <w:color w:val="000000"/>
                <w:szCs w:val="22"/>
              </w:rPr>
              <w:t>спец.техника</w:t>
            </w:r>
            <w:proofErr w:type="spellEnd"/>
            <w:r w:rsidRPr="00701077">
              <w:rPr>
                <w:rFonts w:ascii="Times New Roman" w:hAnsi="Times New Roman"/>
                <w:color w:val="000000"/>
                <w:szCs w:val="22"/>
              </w:rPr>
              <w:t xml:space="preserve"> (кроме </w:t>
            </w:r>
            <w:proofErr w:type="spellStart"/>
            <w:r w:rsidRPr="00701077">
              <w:rPr>
                <w:rFonts w:ascii="Times New Roman" w:hAnsi="Times New Roman"/>
                <w:color w:val="000000"/>
                <w:szCs w:val="22"/>
              </w:rPr>
              <w:t>п.п</w:t>
            </w:r>
            <w:proofErr w:type="spellEnd"/>
            <w:r w:rsidRPr="00701077">
              <w:rPr>
                <w:rFonts w:ascii="Times New Roman" w:hAnsi="Times New Roman"/>
                <w:color w:val="000000"/>
                <w:szCs w:val="22"/>
              </w:rPr>
              <w:t>.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и </w:t>
            </w:r>
            <w:proofErr w:type="gramStart"/>
            <w:r w:rsidRPr="00701077">
              <w:rPr>
                <w:rFonts w:ascii="Times New Roman" w:hAnsi="Times New Roman"/>
                <w:color w:val="000000"/>
                <w:szCs w:val="22"/>
              </w:rPr>
              <w:t>расположение  медпункта</w:t>
            </w:r>
            <w:proofErr w:type="gramEnd"/>
            <w:r w:rsidRPr="00701077">
              <w:rPr>
                <w:rFonts w:ascii="Times New Roman" w:hAnsi="Times New Roman"/>
                <w:color w:val="000000"/>
                <w:szCs w:val="22"/>
              </w:rPr>
              <w:t xml:space="preserve">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Наименование мед. организации,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3" w:name="_ПРИЛОЖЕНИЕ_2._ТРЕБОВАНИЯ"/>
      <w:bookmarkStart w:id="164" w:name="_Toc430271401"/>
      <w:bookmarkEnd w:id="163"/>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4"/>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5" w:name="_Toc430100392"/>
      <w:bookmarkStart w:id="166" w:name="_Toc430271402"/>
      <w:bookmarkEnd w:id="7"/>
      <w:bookmarkEnd w:id="8"/>
      <w:bookmarkEnd w:id="9"/>
      <w:bookmarkEnd w:id="10"/>
      <w:bookmarkEnd w:id="11"/>
      <w:bookmarkEnd w:id="12"/>
      <w:bookmarkEnd w:id="13"/>
      <w:bookmarkEnd w:id="14"/>
      <w:bookmarkEnd w:id="15"/>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5"/>
      <w:bookmarkEnd w:id="166"/>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7" w:name="_Ref295300933"/>
      <w:bookmarkStart w:id="168" w:name="ПереченьСтСН"/>
      <w:bookmarkEnd w:id="167"/>
      <w:bookmarkEnd w:id="168"/>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копии </w:t>
      </w:r>
      <w:proofErr w:type="gramStart"/>
      <w:r w:rsidRPr="006B6237">
        <w:rPr>
          <w:sz w:val="24"/>
        </w:rPr>
        <w:t>протоколов</w:t>
      </w:r>
      <w:proofErr w:type="gramEnd"/>
      <w:r w:rsidRPr="006B6237">
        <w:rPr>
          <w:sz w:val="24"/>
        </w:rPr>
        <w:t xml:space="preserve">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69" w:name="_Toc109067508"/>
      <w:bookmarkStart w:id="170"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При привлечении субподрядных организаций включить в договоры субподряда требования по ПБ, ОТ и ОС, предусмотренные </w:t>
      </w:r>
      <w:proofErr w:type="gramStart"/>
      <w:r w:rsidRPr="006B6237">
        <w:rPr>
          <w:sz w:val="24"/>
        </w:rPr>
        <w:t>в договорных отношениях</w:t>
      </w:r>
      <w:proofErr w:type="gramEnd"/>
      <w:r w:rsidRPr="006B6237">
        <w:rPr>
          <w:sz w:val="24"/>
        </w:rPr>
        <w:t xml:space="preserve">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w:t>
      </w:r>
      <w:proofErr w:type="gramStart"/>
      <w:r w:rsidRPr="006B6237">
        <w:rPr>
          <w:sz w:val="24"/>
        </w:rPr>
        <w:t>так же</w:t>
      </w:r>
      <w:proofErr w:type="gramEnd"/>
      <w:r w:rsidRPr="006B6237">
        <w:rPr>
          <w:sz w:val="24"/>
        </w:rPr>
        <w:t xml:space="preserve">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Обеспечить немедленную передачу информации </w:t>
      </w:r>
      <w:proofErr w:type="gramStart"/>
      <w:r w:rsidRPr="006B6237">
        <w:rPr>
          <w:sz w:val="24"/>
        </w:rPr>
        <w:t>о несчастных случаев</w:t>
      </w:r>
      <w:proofErr w:type="gramEnd"/>
      <w:r w:rsidRPr="006B6237">
        <w:rPr>
          <w:sz w:val="24"/>
        </w:rPr>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w:t>
      </w:r>
      <w:proofErr w:type="gramStart"/>
      <w:r w:rsidRPr="006B6237">
        <w:rPr>
          <w:sz w:val="24"/>
        </w:rPr>
        <w:t>в случаях</w:t>
      </w:r>
      <w:proofErr w:type="gramEnd"/>
      <w:r w:rsidRPr="006B6237">
        <w:rPr>
          <w:sz w:val="24"/>
        </w:rPr>
        <w:t xml:space="preserve">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Участвовать во внутреннем расследовании Заказчика причин произошедших происшествий произошедших при выполнении работ/оказании услуг </w:t>
      </w:r>
      <w:proofErr w:type="gramStart"/>
      <w:r w:rsidRPr="006B6237">
        <w:rPr>
          <w:sz w:val="24"/>
        </w:rPr>
        <w:t>согласно договора</w:t>
      </w:r>
      <w:proofErr w:type="gramEnd"/>
      <w:r w:rsidRPr="006B6237">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6B6237">
        <w:rPr>
          <w:sz w:val="24"/>
        </w:rPr>
        <w:t>согласно договора</w:t>
      </w:r>
      <w:proofErr w:type="gramEnd"/>
      <w:r w:rsidRPr="006B6237">
        <w:rPr>
          <w:sz w:val="24"/>
        </w:rPr>
        <w:t xml:space="preserve">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w:t>
      </w:r>
      <w:r w:rsidRPr="006B6237">
        <w:rPr>
          <w:sz w:val="24"/>
        </w:rPr>
        <w:lastRenderedPageBreak/>
        <w:t>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w:t>
      </w:r>
      <w:proofErr w:type="gramStart"/>
      <w:r w:rsidRPr="006B6237">
        <w:rPr>
          <w:sz w:val="24"/>
        </w:rPr>
        <w:t>так же</w:t>
      </w:r>
      <w:proofErr w:type="gramEnd"/>
      <w:r w:rsidRPr="006B6237">
        <w:rPr>
          <w:sz w:val="24"/>
        </w:rPr>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Направлять Заказчику </w:t>
      </w:r>
      <w:proofErr w:type="gramStart"/>
      <w:r w:rsidRPr="006B6237">
        <w:rPr>
          <w:sz w:val="24"/>
        </w:rPr>
        <w:t>по форме</w:t>
      </w:r>
      <w:proofErr w:type="gramEnd"/>
      <w:r w:rsidRPr="006B6237">
        <w:rPr>
          <w:sz w:val="24"/>
        </w:rPr>
        <w:t xml:space="preserve">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w:t>
      </w:r>
      <w:r w:rsidRPr="006B6237">
        <w:rPr>
          <w:sz w:val="24"/>
        </w:rPr>
        <w:lastRenderedPageBreak/>
        <w:t>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Обеспечить выполнение противопожарных мероприятий и тушение возможного пожара на объектах строительства и </w:t>
      </w:r>
      <w:proofErr w:type="gramStart"/>
      <w:r w:rsidRPr="006B6237">
        <w:rPr>
          <w:sz w:val="24"/>
        </w:rPr>
        <w:t>прилегающей территории</w:t>
      </w:r>
      <w:proofErr w:type="gramEnd"/>
      <w:r w:rsidRPr="006B6237">
        <w:rPr>
          <w:sz w:val="24"/>
        </w:rPr>
        <w:t xml:space="preserve">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w:t>
      </w:r>
      <w:r w:rsidRPr="006B6237">
        <w:rPr>
          <w:sz w:val="24"/>
        </w:rPr>
        <w:lastRenderedPageBreak/>
        <w:t>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Организовать проведение </w:t>
      </w:r>
      <w:proofErr w:type="spellStart"/>
      <w:r w:rsidRPr="006B6237">
        <w:rPr>
          <w:sz w:val="24"/>
        </w:rPr>
        <w:t>предрейсовых</w:t>
      </w:r>
      <w:proofErr w:type="spellEnd"/>
      <w:r w:rsidRPr="006B6237">
        <w:rPr>
          <w:sz w:val="24"/>
        </w:rPr>
        <w:t xml:space="preserve"> и </w:t>
      </w:r>
      <w:proofErr w:type="spellStart"/>
      <w:r w:rsidRPr="006B6237">
        <w:rPr>
          <w:sz w:val="24"/>
        </w:rPr>
        <w:t>послерейсовых</w:t>
      </w:r>
      <w:proofErr w:type="spellEnd"/>
      <w:r w:rsidRPr="006B6237">
        <w:rPr>
          <w:sz w:val="24"/>
        </w:rPr>
        <w:t xml:space="preserve">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Обеспечить проведение ежемесячного анализа соблюдения скоростного режима водителями Подрядчика на основании данных БСМТС. По итогам </w:t>
      </w:r>
      <w:r w:rsidRPr="006B6237">
        <w:rPr>
          <w:sz w:val="24"/>
        </w:rPr>
        <w:lastRenderedPageBreak/>
        <w:t>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w:t>
      </w:r>
      <w:proofErr w:type="gramStart"/>
      <w:r w:rsidRPr="006B6237">
        <w:rPr>
          <w:sz w:val="24"/>
        </w:rPr>
        <w:t>получения разрешения</w:t>
      </w:r>
      <w:proofErr w:type="gramEnd"/>
      <w:r w:rsidRPr="006B6237">
        <w:rPr>
          <w:sz w:val="24"/>
        </w:rPr>
        <w:t xml:space="preserve">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мойки и </w:t>
      </w:r>
      <w:proofErr w:type="gramStart"/>
      <w:r w:rsidRPr="006B6237">
        <w:rPr>
          <w:sz w:val="24"/>
        </w:rPr>
        <w:t>ремонта автомобилей и других машин</w:t>
      </w:r>
      <w:proofErr w:type="gramEnd"/>
      <w:r w:rsidRPr="006B6237">
        <w:rPr>
          <w:sz w:val="24"/>
        </w:rPr>
        <w:t xml:space="preserve"> и механизмов, размещение отходов в </w:t>
      </w:r>
      <w:proofErr w:type="spellStart"/>
      <w:r w:rsidRPr="006B6237">
        <w:rPr>
          <w:sz w:val="24"/>
        </w:rPr>
        <w:t>водоохранных</w:t>
      </w:r>
      <w:proofErr w:type="spellEnd"/>
      <w:r w:rsidRPr="006B6237">
        <w:rPr>
          <w:sz w:val="24"/>
        </w:rPr>
        <w:t xml:space="preserve">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w:t>
      </w:r>
      <w:r w:rsidRPr="006B6237">
        <w:rPr>
          <w:sz w:val="24"/>
        </w:rPr>
        <w:lastRenderedPageBreak/>
        <w:t>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к работе (отстранить от работы), а </w:t>
      </w:r>
      <w:proofErr w:type="gramStart"/>
      <w:r w:rsidRPr="006B6237">
        <w:rPr>
          <w:sz w:val="24"/>
        </w:rPr>
        <w:t>так же</w:t>
      </w:r>
      <w:proofErr w:type="gramEnd"/>
      <w:r w:rsidRPr="006B6237">
        <w:rPr>
          <w:sz w:val="24"/>
        </w:rPr>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1"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1"/>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нормативы образования отходов и лимитов на их размещение, утвержденные территориальным Управлением </w:t>
      </w:r>
      <w:proofErr w:type="spellStart"/>
      <w:r w:rsidRPr="006B6237">
        <w:rPr>
          <w:sz w:val="24"/>
        </w:rPr>
        <w:t>Росприроднадзора</w:t>
      </w:r>
      <w:proofErr w:type="spellEnd"/>
      <w:r w:rsidRPr="006B6237">
        <w:rPr>
          <w:sz w:val="24"/>
        </w:rPr>
        <w:t>;</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количество отработанных человеко-часов, человеко-дней и </w:t>
      </w:r>
      <w:proofErr w:type="spellStart"/>
      <w:r w:rsidRPr="006B6237">
        <w:rPr>
          <w:sz w:val="24"/>
        </w:rPr>
        <w:t>мото</w:t>
      </w:r>
      <w:proofErr w:type="spellEnd"/>
      <w:r w:rsidRPr="006B6237">
        <w:rPr>
          <w:sz w:val="24"/>
        </w:rPr>
        <w:t>-часов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Разработать план мобилизации техники, персонала, в </w:t>
      </w:r>
      <w:proofErr w:type="spellStart"/>
      <w:r w:rsidRPr="006B6237">
        <w:rPr>
          <w:rFonts w:cs="Arial"/>
          <w:sz w:val="24"/>
        </w:rPr>
        <w:t>т.ч</w:t>
      </w:r>
      <w:proofErr w:type="spellEnd"/>
      <w:r w:rsidRPr="006B6237">
        <w:rPr>
          <w:rFonts w:cs="Arial"/>
          <w:sz w:val="24"/>
        </w:rPr>
        <w:t>.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6B6237">
        <w:rPr>
          <w:sz w:val="24"/>
        </w:rPr>
        <w:t>химреагенты</w:t>
      </w:r>
      <w:proofErr w:type="spellEnd"/>
      <w:r w:rsidRPr="006B6237">
        <w:rPr>
          <w:sz w:val="24"/>
        </w:rPr>
        <w:t>,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w:t>
      </w:r>
      <w:proofErr w:type="spellStart"/>
      <w:r w:rsidRPr="006B6237">
        <w:rPr>
          <w:sz w:val="24"/>
        </w:rPr>
        <w:t>химреагенты</w:t>
      </w:r>
      <w:proofErr w:type="spellEnd"/>
      <w:r w:rsidRPr="006B6237">
        <w:rPr>
          <w:sz w:val="24"/>
        </w:rPr>
        <w:t xml:space="preserve"> не имеющие </w:t>
      </w:r>
      <w:bookmarkStart w:id="172" w:name="_Toc172965275"/>
      <w:bookmarkStart w:id="173" w:name="_Toc180401918"/>
      <w:bookmarkStart w:id="174" w:name="_Toc187829118"/>
      <w:r w:rsidRPr="006B6237">
        <w:rPr>
          <w:sz w:val="24"/>
        </w:rPr>
        <w:t xml:space="preserve">паспорта безопасности химического вещества; гигиенический сертификат и </w:t>
      </w:r>
      <w:bookmarkStart w:id="175" w:name="_Toc180401920"/>
      <w:bookmarkStart w:id="176" w:name="_Toc187829119"/>
      <w:bookmarkEnd w:id="172"/>
      <w:bookmarkEnd w:id="173"/>
      <w:bookmarkEnd w:id="174"/>
      <w:r w:rsidRPr="006B6237">
        <w:rPr>
          <w:sz w:val="24"/>
        </w:rPr>
        <w:t xml:space="preserve">инструкции по охране труда по безопасности ведения работ данным </w:t>
      </w:r>
      <w:proofErr w:type="spellStart"/>
      <w:r w:rsidRPr="006B6237">
        <w:rPr>
          <w:sz w:val="24"/>
        </w:rPr>
        <w:t>химреагентом</w:t>
      </w:r>
      <w:proofErr w:type="spellEnd"/>
      <w:r w:rsidRPr="006B6237">
        <w:rPr>
          <w:sz w:val="24"/>
        </w:rPr>
        <w:t xml:space="preserve"> и мерам оказания медицинской помощи при негативном воздействии на здоровье работника</w:t>
      </w:r>
      <w:bookmarkEnd w:id="175"/>
      <w:bookmarkEnd w:id="176"/>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7" w:name="_Hlt522424283"/>
      <w:r w:rsidRPr="006B6237">
        <w:rPr>
          <w:sz w:val="24"/>
        </w:rPr>
        <w:t>у</w:t>
      </w:r>
      <w:bookmarkEnd w:id="177"/>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8"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8"/>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Обеспечить контроль над выполнением подрядной организацией принятых обязательств по выполнению требований законодательства Российской Федерации, а </w:t>
      </w:r>
      <w:proofErr w:type="gramStart"/>
      <w:r w:rsidRPr="006B6237">
        <w:rPr>
          <w:rFonts w:cs="Arial"/>
          <w:sz w:val="24"/>
        </w:rPr>
        <w:t>так же</w:t>
      </w:r>
      <w:proofErr w:type="gramEnd"/>
      <w:r w:rsidRPr="006B6237">
        <w:rPr>
          <w:rFonts w:cs="Arial"/>
          <w:sz w:val="24"/>
        </w:rPr>
        <w:t xml:space="preserve">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w:t>
      </w:r>
      <w:r w:rsidRPr="006B6237">
        <w:rPr>
          <w:rFonts w:cs="Arial"/>
          <w:sz w:val="24"/>
        </w:rPr>
        <w:lastRenderedPageBreak/>
        <w:t>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 </w:t>
      </w:r>
      <w:proofErr w:type="spellStart"/>
      <w:r w:rsidRPr="006B6237">
        <w:rPr>
          <w:rFonts w:cs="Arial"/>
          <w:sz w:val="24"/>
        </w:rPr>
        <w:t>т.ч</w:t>
      </w:r>
      <w:proofErr w:type="spellEnd"/>
      <w:r w:rsidRPr="006B6237">
        <w:rPr>
          <w:rFonts w:cs="Arial"/>
          <w:sz w:val="24"/>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6B6237">
        <w:rPr>
          <w:rFonts w:cs="Arial"/>
          <w:sz w:val="24"/>
        </w:rPr>
        <w:t>во время</w:t>
      </w:r>
      <w:proofErr w:type="gramEnd"/>
      <w:r w:rsidRPr="006B6237">
        <w:rPr>
          <w:rFonts w:cs="Arial"/>
          <w:sz w:val="24"/>
        </w:rPr>
        <w:t xml:space="preserve"> и в местах междусменного отдыха и проезда в вахтовом транспорте) проверять исполнение Подрядчиком обязанностей, предусмотренных </w:t>
      </w:r>
      <w:proofErr w:type="spellStart"/>
      <w:r w:rsidRPr="006B6237">
        <w:rPr>
          <w:rFonts w:cs="Arial"/>
          <w:sz w:val="24"/>
        </w:rPr>
        <w:t>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701077">
        <w:rPr>
          <w:rFonts w:cs="Arial"/>
          <w:b/>
          <w:bCs/>
          <w:sz w:val="24"/>
        </w:rPr>
        <w:t>Ошибка</w:t>
      </w:r>
      <w:proofErr w:type="spellEnd"/>
      <w:r w:rsidR="00701077">
        <w:rPr>
          <w:rFonts w:cs="Arial"/>
          <w:b/>
          <w:bCs/>
          <w:sz w:val="24"/>
        </w:rPr>
        <w:t>!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79" w:name="OIA_6_Docmntn"/>
      <w:bookmarkStart w:id="180" w:name="OIA_7_People"/>
      <w:bookmarkStart w:id="181" w:name="OIA_9_Invstgn"/>
      <w:bookmarkStart w:id="182" w:name="OIA_11_improvement"/>
      <w:bookmarkStart w:id="183" w:name="OIA_12_prods"/>
      <w:bookmarkEnd w:id="169"/>
      <w:bookmarkEnd w:id="170"/>
      <w:bookmarkEnd w:id="179"/>
      <w:bookmarkEnd w:id="180"/>
      <w:bookmarkEnd w:id="181"/>
      <w:bookmarkEnd w:id="182"/>
      <w:bookmarkEnd w:id="183"/>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4" w:name="_ПРИЛОЖЕНИЕ_3._ШКАЛА"/>
      <w:bookmarkStart w:id="185" w:name="_Toc430271403"/>
      <w:bookmarkEnd w:id="184"/>
      <w:r>
        <w:lastRenderedPageBreak/>
        <w:t>ПРИЛОЖЕНИЕ 3</w:t>
      </w:r>
      <w:r w:rsidR="00377113">
        <w:t xml:space="preserve">. </w:t>
      </w:r>
      <w:r>
        <w:t>ШКАЛА ШТ</w:t>
      </w:r>
      <w:r w:rsidR="00A81737">
        <w:t>Р</w:t>
      </w:r>
      <w:r>
        <w:t xml:space="preserve">АФНЫХ САНКЦИЙ В </w:t>
      </w:r>
      <w:proofErr w:type="gramStart"/>
      <w:r>
        <w:t>ОБЛАСТИ  ПРОМЫШЛЕННОЙ</w:t>
      </w:r>
      <w:proofErr w:type="gramEnd"/>
      <w:r>
        <w:t xml:space="preserve"> БЕЗОПАСНОСТИ, ОХРАНЫ ТРУДА И ОКРУЖАЮЩЕЙ СРЕДЫ</w:t>
      </w:r>
      <w:r w:rsidR="00377113">
        <w:t>.</w:t>
      </w:r>
      <w:bookmarkEnd w:id="185"/>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 xml:space="preserve">Сумма штрафа, взыскиваемого с Подрядчика за каждое </w:t>
            </w:r>
            <w:proofErr w:type="gramStart"/>
            <w:r w:rsidRPr="00377113">
              <w:rPr>
                <w:rFonts w:cs="Arial"/>
                <w:b/>
                <w:sz w:val="20"/>
                <w:szCs w:val="20"/>
              </w:rPr>
              <w:t>выявленное  нарушение</w:t>
            </w:r>
            <w:proofErr w:type="gramEnd"/>
            <w:r w:rsidRPr="00377113">
              <w:rPr>
                <w:rFonts w:cs="Arial"/>
                <w:b/>
                <w:sz w:val="20"/>
                <w:szCs w:val="20"/>
              </w:rPr>
              <w:t xml:space="preserve">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Механическое повреждение подземных и (или) наземных коммуникаций расположенных на территории </w:t>
            </w:r>
            <w:proofErr w:type="gramStart"/>
            <w:r w:rsidRPr="00F42E58">
              <w:rPr>
                <w:rFonts w:cs="Arial"/>
                <w:sz w:val="20"/>
                <w:szCs w:val="20"/>
              </w:rPr>
              <w:t>Заказчика,  произошедшее</w:t>
            </w:r>
            <w:proofErr w:type="gramEnd"/>
            <w:r w:rsidRPr="00F42E58">
              <w:rPr>
                <w:rFonts w:cs="Arial"/>
                <w:sz w:val="20"/>
                <w:szCs w:val="20"/>
              </w:rPr>
              <w:t xml:space="preserve">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Инцидент/авария/замыкание линий электропередач и других производственных конструкций энергетического оборудования расположенных на территории </w:t>
            </w:r>
            <w:proofErr w:type="gramStart"/>
            <w:r w:rsidRPr="00F42E58">
              <w:rPr>
                <w:rFonts w:cs="Arial"/>
                <w:sz w:val="20"/>
                <w:szCs w:val="20"/>
              </w:rPr>
              <w:t>Заказчика,  не</w:t>
            </w:r>
            <w:proofErr w:type="gramEnd"/>
            <w:r w:rsidRPr="00F42E58">
              <w:rPr>
                <w:rFonts w:cs="Arial"/>
                <w:sz w:val="20"/>
                <w:szCs w:val="20"/>
              </w:rPr>
              <w:t xml:space="preserve"> приведшие к</w:t>
            </w:r>
            <w:r w:rsidR="00A96E1A">
              <w:rPr>
                <w:rFonts w:cs="Arial"/>
                <w:sz w:val="20"/>
                <w:szCs w:val="20"/>
              </w:rPr>
              <w:t xml:space="preserve"> отключению </w:t>
            </w:r>
            <w:proofErr w:type="spellStart"/>
            <w:r w:rsidR="00A96E1A">
              <w:rPr>
                <w:rFonts w:cs="Arial"/>
                <w:sz w:val="20"/>
                <w:szCs w:val="20"/>
              </w:rPr>
              <w:t>энергопотребителей</w:t>
            </w:r>
            <w:proofErr w:type="spellEnd"/>
            <w:r w:rsidR="00A96E1A">
              <w:rPr>
                <w:rFonts w:cs="Arial"/>
                <w:sz w:val="20"/>
                <w:szCs w:val="20"/>
              </w:rPr>
              <w:t xml:space="preserve">,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Инцидент/авария/замыкание линий электропередач и других производственных конструкций энергетического оборудования расположенных на территории </w:t>
            </w:r>
            <w:proofErr w:type="gramStart"/>
            <w:r w:rsidRPr="00F42E58">
              <w:rPr>
                <w:rFonts w:cs="Arial"/>
                <w:sz w:val="20"/>
                <w:szCs w:val="20"/>
              </w:rPr>
              <w:t>Заказчика,  приведшие</w:t>
            </w:r>
            <w:proofErr w:type="gramEnd"/>
            <w:r w:rsidRPr="00F42E58">
              <w:rPr>
                <w:rFonts w:cs="Arial"/>
                <w:sz w:val="20"/>
                <w:szCs w:val="20"/>
              </w:rPr>
              <w:t xml:space="preserve"> к отключению </w:t>
            </w:r>
            <w:proofErr w:type="spellStart"/>
            <w:r w:rsidRPr="00F42E58">
              <w:rPr>
                <w:rFonts w:cs="Arial"/>
                <w:sz w:val="20"/>
                <w:szCs w:val="20"/>
              </w:rPr>
              <w:t>энергопотребителей</w:t>
            </w:r>
            <w:proofErr w:type="spellEnd"/>
            <w:r w:rsidRPr="00F42E58">
              <w:rPr>
                <w:rFonts w:cs="Arial"/>
                <w:sz w:val="20"/>
                <w:szCs w:val="20"/>
              </w:rPr>
              <w:t>,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w:t>
            </w:r>
            <w:proofErr w:type="gramStart"/>
            <w:r w:rsidRPr="00F42E58">
              <w:rPr>
                <w:rFonts w:cs="Arial"/>
                <w:sz w:val="20"/>
                <w:szCs w:val="20"/>
              </w:rPr>
              <w:t>физического лица</w:t>
            </w:r>
            <w:proofErr w:type="gramEnd"/>
            <w:r w:rsidRPr="00F42E58">
              <w:rPr>
                <w:rFonts w:cs="Arial"/>
                <w:sz w:val="20"/>
                <w:szCs w:val="20"/>
              </w:rPr>
              <w:t xml:space="preserve">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w:t>
            </w:r>
            <w:r w:rsidRPr="00F42E58">
              <w:rPr>
                <w:rFonts w:cs="Arial"/>
                <w:sz w:val="20"/>
                <w:szCs w:val="20"/>
              </w:rPr>
              <w:lastRenderedPageBreak/>
              <w:t>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Самовольное возобновление работ, выполнение которых было </w:t>
            </w:r>
            <w:proofErr w:type="gramStart"/>
            <w:r w:rsidRPr="00F42E58">
              <w:rPr>
                <w:rFonts w:cs="Arial"/>
                <w:sz w:val="20"/>
                <w:szCs w:val="20"/>
              </w:rPr>
              <w:t>приостановлено  представителем</w:t>
            </w:r>
            <w:proofErr w:type="gramEnd"/>
            <w:r w:rsidRPr="00F42E58">
              <w:rPr>
                <w:rFonts w:cs="Arial"/>
                <w:sz w:val="20"/>
                <w:szCs w:val="20"/>
              </w:rPr>
              <w:t xml:space="preserve">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w:t>
            </w:r>
            <w:proofErr w:type="gramStart"/>
            <w:r w:rsidRPr="00F42E58">
              <w:rPr>
                <w:rFonts w:cs="Arial"/>
                <w:sz w:val="20"/>
                <w:szCs w:val="20"/>
              </w:rPr>
              <w:t>происшествиях  либо</w:t>
            </w:r>
            <w:proofErr w:type="gramEnd"/>
            <w:r w:rsidRPr="00F42E58">
              <w:rPr>
                <w:rFonts w:cs="Arial"/>
                <w:sz w:val="20"/>
                <w:szCs w:val="20"/>
              </w:rPr>
              <w:t xml:space="preserve">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w:t>
            </w:r>
            <w:proofErr w:type="gramStart"/>
            <w:r w:rsidRPr="00F42E58">
              <w:rPr>
                <w:rFonts w:cs="Arial"/>
                <w:sz w:val="20"/>
                <w:szCs w:val="20"/>
              </w:rPr>
              <w:t>безопасности ,охраны</w:t>
            </w:r>
            <w:proofErr w:type="gramEnd"/>
            <w:r w:rsidRPr="00F42E58">
              <w:rPr>
                <w:rFonts w:cs="Arial"/>
                <w:sz w:val="20"/>
                <w:szCs w:val="20"/>
              </w:rPr>
              <w:t xml:space="preserve">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 xml:space="preserve">ми </w:t>
            </w:r>
            <w:proofErr w:type="gramStart"/>
            <w:r w:rsidR="00377113" w:rsidRPr="00377113">
              <w:rPr>
                <w:rFonts w:cs="Arial"/>
                <w:sz w:val="20"/>
                <w:szCs w:val="20"/>
              </w:rPr>
              <w:t>нарушениями:</w:t>
            </w:r>
            <w:r w:rsidR="00377113" w:rsidRPr="00377113">
              <w:rPr>
                <w:rFonts w:cs="Arial"/>
                <w:sz w:val="20"/>
                <w:szCs w:val="20"/>
              </w:rPr>
              <w:br/>
            </w:r>
            <w:r w:rsidRPr="00377113">
              <w:rPr>
                <w:rFonts w:cs="Arial"/>
                <w:sz w:val="20"/>
                <w:szCs w:val="20"/>
              </w:rPr>
              <w:t>отсутствие</w:t>
            </w:r>
            <w:proofErr w:type="gramEnd"/>
            <w:r w:rsidRPr="00377113">
              <w:rPr>
                <w:rFonts w:cs="Arial"/>
                <w:sz w:val="20"/>
                <w:szCs w:val="20"/>
              </w:rPr>
              <w:t xml:space="preserve">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исполнителями работ инструментов, оборудования, подлежащих регулярным поверкам, но не имеющих отметок </w:t>
            </w:r>
            <w:r w:rsidRPr="00377113">
              <w:rPr>
                <w:rFonts w:cs="Arial"/>
                <w:sz w:val="20"/>
                <w:szCs w:val="20"/>
              </w:rPr>
              <w:lastRenderedPageBreak/>
              <w:t>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w:t>
            </w:r>
            <w:proofErr w:type="gramStart"/>
            <w:r w:rsidRPr="00F42E58">
              <w:rPr>
                <w:rFonts w:cs="Arial"/>
                <w:sz w:val="20"/>
                <w:szCs w:val="20"/>
              </w:rPr>
              <w:t>охраны труда и окружающей среды</w:t>
            </w:r>
            <w:proofErr w:type="gramEnd"/>
            <w:r w:rsidRPr="00F42E58">
              <w:rPr>
                <w:rFonts w:cs="Arial"/>
                <w:sz w:val="20"/>
                <w:szCs w:val="20"/>
              </w:rPr>
              <w:t xml:space="preserve">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Передвижения гусеничной техники своим ходом по дорогам с </w:t>
            </w:r>
            <w:proofErr w:type="spellStart"/>
            <w:r w:rsidRPr="00F42E58">
              <w:rPr>
                <w:rFonts w:cs="Arial"/>
                <w:sz w:val="20"/>
                <w:szCs w:val="20"/>
              </w:rPr>
              <w:t>асфальто</w:t>
            </w:r>
            <w:proofErr w:type="spellEnd"/>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w:t>
            </w:r>
            <w:proofErr w:type="gramStart"/>
            <w:r w:rsidRPr="00161A1C">
              <w:rPr>
                <w:rFonts w:cs="Arial"/>
                <w:szCs w:val="22"/>
              </w:rPr>
              <w:t>соответствует  нарушению</w:t>
            </w:r>
            <w:proofErr w:type="gramEnd"/>
            <w:r w:rsidRPr="00161A1C">
              <w:rPr>
                <w:rFonts w:cs="Arial"/>
                <w:szCs w:val="22"/>
              </w:rPr>
              <w:t xml:space="preserve">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4. Подрядчик отвечает за нарушения Субподрядчиков, иных третьих лиц, выполняющих работы на объектах, лицензионных участках </w:t>
            </w:r>
            <w:proofErr w:type="gramStart"/>
            <w:r w:rsidRPr="00161A1C">
              <w:rPr>
                <w:rFonts w:cs="Arial"/>
                <w:szCs w:val="22"/>
              </w:rPr>
              <w:t xml:space="preserve">Заказчика,   </w:t>
            </w:r>
            <w:proofErr w:type="gramEnd"/>
            <w:r w:rsidRPr="00161A1C">
              <w:rPr>
                <w:rFonts w:cs="Arial"/>
                <w:szCs w:val="22"/>
              </w:rPr>
              <w:t>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6" w:name="_ПРИЛОЖЕНИЕ_4._"/>
      <w:bookmarkStart w:id="187" w:name="_Toc430271404"/>
      <w:bookmarkEnd w:id="186"/>
      <w:r>
        <w:lastRenderedPageBreak/>
        <w:t>ПРИЛОЖЕНИЕ 4.  ФОРМА АКТА – ДОПУСКА ПОДРЯДНОЙ ОРГАНИЗАЦИИ.</w:t>
      </w:r>
      <w:bookmarkEnd w:id="187"/>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w:t>
            </w:r>
            <w:proofErr w:type="gramStart"/>
            <w:r w:rsidRPr="00377113">
              <w:rPr>
                <w:rFonts w:cs="Arial"/>
                <w:sz w:val="20"/>
                <w:szCs w:val="20"/>
              </w:rPr>
              <w:t>аттестации  и</w:t>
            </w:r>
            <w:proofErr w:type="gramEnd"/>
            <w:r w:rsidRPr="00377113">
              <w:rPr>
                <w:rFonts w:cs="Arial"/>
                <w:sz w:val="20"/>
                <w:szCs w:val="20"/>
              </w:rPr>
              <w:t xml:space="preserve">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Договор на проведение </w:t>
            </w:r>
            <w:proofErr w:type="spellStart"/>
            <w:r w:rsidRPr="00377113">
              <w:rPr>
                <w:rFonts w:cs="Arial"/>
                <w:sz w:val="20"/>
                <w:szCs w:val="20"/>
              </w:rPr>
              <w:t>предрейсовых</w:t>
            </w:r>
            <w:proofErr w:type="spellEnd"/>
            <w:r w:rsidRPr="00377113">
              <w:rPr>
                <w:rFonts w:cs="Arial"/>
                <w:sz w:val="20"/>
                <w:szCs w:val="20"/>
              </w:rPr>
              <w:t xml:space="preserve">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proofErr w:type="gramStart"/>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roofErr w:type="gramEnd"/>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proofErr w:type="gramStart"/>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proofErr w:type="gramEnd"/>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8" w:name="_ПРИЛОЖЕНИЕ_5._"/>
      <w:bookmarkStart w:id="189" w:name="_Toc430271405"/>
      <w:bookmarkEnd w:id="188"/>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89"/>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На Объекте организован пропускной и </w:t>
            </w:r>
            <w:proofErr w:type="spellStart"/>
            <w:r w:rsidRPr="00D82AD1">
              <w:rPr>
                <w:rFonts w:cs="Arial"/>
                <w:color w:val="000000"/>
                <w:szCs w:val="22"/>
              </w:rPr>
              <w:t>внутриобъектовый</w:t>
            </w:r>
            <w:proofErr w:type="spellEnd"/>
            <w:r w:rsidRPr="00D82AD1">
              <w:rPr>
                <w:rFonts w:cs="Arial"/>
                <w:color w:val="000000"/>
                <w:szCs w:val="22"/>
              </w:rPr>
              <w:t xml:space="preserve">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proofErr w:type="gramStart"/>
            <w:r w:rsidRPr="00D82AD1">
              <w:rPr>
                <w:rFonts w:cs="Arial"/>
                <w:color w:val="000000"/>
                <w:szCs w:val="22"/>
              </w:rPr>
              <w:t>Наличие  на</w:t>
            </w:r>
            <w:proofErr w:type="gramEnd"/>
            <w:r w:rsidRPr="00D82AD1">
              <w:rPr>
                <w:rFonts w:cs="Arial"/>
                <w:color w:val="000000"/>
                <w:szCs w:val="22"/>
              </w:rPr>
              <w:t xml:space="preserve">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Проект электроснабжения, Акт допуска </w:t>
            </w:r>
            <w:proofErr w:type="spellStart"/>
            <w:r w:rsidRPr="00D82AD1">
              <w:rPr>
                <w:rFonts w:cs="Arial"/>
                <w:color w:val="000000"/>
                <w:szCs w:val="22"/>
              </w:rPr>
              <w:t>Ростехнадзора</w:t>
            </w:r>
            <w:proofErr w:type="spellEnd"/>
            <w:r w:rsidRPr="00D82AD1">
              <w:rPr>
                <w:rFonts w:cs="Arial"/>
                <w:color w:val="000000"/>
                <w:szCs w:val="22"/>
              </w:rPr>
              <w:t xml:space="preserve">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w:t>
            </w:r>
            <w:proofErr w:type="gramStart"/>
            <w:r w:rsidRPr="00D82AD1">
              <w:rPr>
                <w:rFonts w:cs="Arial"/>
                <w:color w:val="000000"/>
                <w:szCs w:val="22"/>
              </w:rPr>
              <w:t>ведение  учета</w:t>
            </w:r>
            <w:proofErr w:type="gramEnd"/>
            <w:r w:rsidRPr="00D82AD1">
              <w:rPr>
                <w:rFonts w:cs="Arial"/>
                <w:color w:val="000000"/>
                <w:szCs w:val="22"/>
              </w:rPr>
              <w:t xml:space="preserve">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w:t>
            </w:r>
            <w:proofErr w:type="gramStart"/>
            <w:r w:rsidRPr="00D82AD1">
              <w:rPr>
                <w:rFonts w:cs="Arial"/>
                <w:color w:val="000000"/>
                <w:szCs w:val="22"/>
              </w:rPr>
              <w:t>удалены  от</w:t>
            </w:r>
            <w:proofErr w:type="gramEnd"/>
            <w:r w:rsidRPr="00D82AD1">
              <w:rPr>
                <w:rFonts w:cs="Arial"/>
                <w:color w:val="000000"/>
                <w:szCs w:val="22"/>
              </w:rPr>
              <w:t xml:space="preserve">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proofErr w:type="gramStart"/>
            <w:r w:rsidRPr="00D82AD1">
              <w:rPr>
                <w:rFonts w:cs="Arial"/>
                <w:color w:val="000000"/>
                <w:szCs w:val="22"/>
              </w:rPr>
              <w:t>Территория  площадки</w:t>
            </w:r>
            <w:proofErr w:type="gramEnd"/>
            <w:r w:rsidRPr="00D82AD1">
              <w:rPr>
                <w:rFonts w:cs="Arial"/>
                <w:color w:val="000000"/>
                <w:szCs w:val="22"/>
              </w:rPr>
              <w:t xml:space="preserve">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Отсутствие повреждений розеток, рубильников, других </w:t>
            </w:r>
            <w:proofErr w:type="spellStart"/>
            <w:r w:rsidRPr="00D82AD1">
              <w:rPr>
                <w:rFonts w:cs="Arial"/>
                <w:color w:val="000000"/>
                <w:szCs w:val="22"/>
              </w:rPr>
              <w:t>электроустановочных</w:t>
            </w:r>
            <w:proofErr w:type="spellEnd"/>
            <w:r w:rsidRPr="00D82AD1">
              <w:rPr>
                <w:rFonts w:cs="Arial"/>
                <w:color w:val="000000"/>
                <w:szCs w:val="22"/>
              </w:rPr>
              <w:t xml:space="preserve">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w:t>
            </w:r>
            <w:proofErr w:type="spellStart"/>
            <w:r w:rsidRPr="00D82AD1">
              <w:rPr>
                <w:rFonts w:cs="Arial"/>
                <w:color w:val="000000"/>
                <w:szCs w:val="22"/>
              </w:rPr>
              <w:t>рассеивателями</w:t>
            </w:r>
            <w:proofErr w:type="spellEnd"/>
            <w:r w:rsidRPr="00D82AD1">
              <w:rPr>
                <w:rFonts w:cs="Arial"/>
                <w:color w:val="000000"/>
                <w:szCs w:val="22"/>
              </w:rPr>
              <w:t>),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В </w:t>
            </w:r>
            <w:proofErr w:type="spellStart"/>
            <w:r w:rsidRPr="00D82AD1">
              <w:rPr>
                <w:rFonts w:cs="Arial"/>
                <w:color w:val="000000"/>
                <w:szCs w:val="22"/>
              </w:rPr>
              <w:t>электрощитовых</w:t>
            </w:r>
            <w:proofErr w:type="spellEnd"/>
            <w:r w:rsidRPr="00D82AD1">
              <w:rPr>
                <w:rFonts w:cs="Arial"/>
                <w:color w:val="000000"/>
                <w:szCs w:val="22"/>
              </w:rPr>
              <w:t xml:space="preserve">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proofErr w:type="gramStart"/>
            <w:r w:rsidRPr="00D82AD1">
              <w:rPr>
                <w:rFonts w:cs="Arial"/>
                <w:color w:val="000000"/>
                <w:szCs w:val="22"/>
              </w:rPr>
              <w:t>Наличие  в</w:t>
            </w:r>
            <w:proofErr w:type="gramEnd"/>
            <w:r w:rsidRPr="00D82AD1">
              <w:rPr>
                <w:rFonts w:cs="Arial"/>
                <w:color w:val="000000"/>
                <w:szCs w:val="22"/>
              </w:rPr>
              <w:t xml:space="preserve">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0" w:name="_ПРИЛОЖЕНИЕ_6._"/>
      <w:bookmarkStart w:id="191" w:name="_Toc430271406"/>
      <w:bookmarkEnd w:id="190"/>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1"/>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469"/>
        <w:gridCol w:w="469"/>
        <w:gridCol w:w="464"/>
        <w:gridCol w:w="464"/>
        <w:gridCol w:w="464"/>
        <w:gridCol w:w="464"/>
        <w:gridCol w:w="464"/>
        <w:gridCol w:w="2968"/>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w:t>
            </w:r>
            <w:proofErr w:type="gramStart"/>
            <w:r w:rsidRPr="001018C1">
              <w:rPr>
                <w:rFonts w:eastAsiaTheme="minorHAnsi" w:cs="Arial"/>
                <w:sz w:val="18"/>
                <w:szCs w:val="22"/>
                <w:lang w:eastAsia="en-US"/>
              </w:rPr>
              <w:t xml:space="preserve">подрядчик;   </w:t>
            </w:r>
            <w:proofErr w:type="gramEnd"/>
            <w:r w:rsidRPr="001018C1">
              <w:rPr>
                <w:rFonts w:eastAsiaTheme="minorHAnsi" w:cs="Arial"/>
                <w:sz w:val="18"/>
                <w:szCs w:val="22"/>
                <w:lang w:eastAsia="en-US"/>
              </w:rPr>
              <w:t xml:space="preserve">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 xml:space="preserve">Представитель </w:t>
            </w:r>
            <w:proofErr w:type="spellStart"/>
            <w:r w:rsidRPr="001018C1">
              <w:rPr>
                <w:rFonts w:eastAsiaTheme="minorHAnsi" w:cs="Arial"/>
                <w:sz w:val="18"/>
                <w:szCs w:val="22"/>
                <w:lang w:eastAsia="en-US"/>
              </w:rPr>
              <w:t>супервайзинга</w:t>
            </w:r>
            <w:proofErr w:type="spellEnd"/>
            <w:r w:rsidRPr="001018C1">
              <w:rPr>
                <w:rFonts w:eastAsiaTheme="minorHAnsi" w:cs="Arial"/>
                <w:sz w:val="18"/>
                <w:szCs w:val="22"/>
                <w:lang w:eastAsia="en-US"/>
              </w:rPr>
              <w:t>,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w:t>
            </w:r>
            <w:proofErr w:type="gramStart"/>
            <w:r w:rsidRPr="001018C1">
              <w:rPr>
                <w:rFonts w:eastAsiaTheme="minorHAnsi" w:cstheme="minorBidi"/>
                <w:sz w:val="18"/>
                <w:szCs w:val="22"/>
                <w:lang w:eastAsia="en-US"/>
              </w:rPr>
              <w:t>_»_</w:t>
            </w:r>
            <w:proofErr w:type="gramEnd"/>
            <w:r w:rsidRPr="001018C1">
              <w:rPr>
                <w:rFonts w:eastAsiaTheme="minorHAnsi" w:cstheme="minorBidi"/>
                <w:sz w:val="18"/>
                <w:szCs w:val="22"/>
                <w:lang w:eastAsia="en-US"/>
              </w:rPr>
              <w:t>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w:t>
            </w:r>
            <w:proofErr w:type="gramStart"/>
            <w:r w:rsidRPr="001018C1">
              <w:rPr>
                <w:rFonts w:eastAsiaTheme="minorHAnsi" w:cstheme="minorBidi"/>
                <w:sz w:val="18"/>
                <w:szCs w:val="22"/>
                <w:lang w:eastAsia="en-US"/>
              </w:rPr>
              <w:t>_»_</w:t>
            </w:r>
            <w:proofErr w:type="gramEnd"/>
            <w:r w:rsidRPr="001018C1">
              <w:rPr>
                <w:rFonts w:eastAsiaTheme="minorHAnsi" w:cstheme="minorBidi"/>
                <w:sz w:val="18"/>
                <w:szCs w:val="22"/>
                <w:lang w:eastAsia="en-US"/>
              </w:rPr>
              <w:t>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w:t>
            </w:r>
            <w:proofErr w:type="gramStart"/>
            <w:r w:rsidRPr="001018C1">
              <w:rPr>
                <w:rFonts w:eastAsiaTheme="minorHAnsi" w:cstheme="minorBidi"/>
                <w:sz w:val="18"/>
                <w:szCs w:val="22"/>
                <w:lang w:eastAsia="en-US"/>
              </w:rPr>
              <w:t>_»_</w:t>
            </w:r>
            <w:proofErr w:type="gramEnd"/>
            <w:r w:rsidRPr="001018C1">
              <w:rPr>
                <w:rFonts w:eastAsiaTheme="minorHAnsi" w:cstheme="minorBidi"/>
                <w:sz w:val="18"/>
                <w:szCs w:val="22"/>
                <w:lang w:eastAsia="en-US"/>
              </w:rPr>
              <w:t>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 xml:space="preserve">Представитель </w:t>
            </w:r>
            <w:proofErr w:type="spellStart"/>
            <w:r w:rsidRPr="001018C1">
              <w:rPr>
                <w:rFonts w:eastAsiaTheme="minorHAnsi" w:cs="Arial"/>
                <w:sz w:val="18"/>
                <w:szCs w:val="22"/>
                <w:lang w:eastAsia="en-US"/>
              </w:rPr>
              <w:t>супервайзинга</w:t>
            </w:r>
            <w:proofErr w:type="spellEnd"/>
            <w:r w:rsidRPr="001018C1">
              <w:rPr>
                <w:rFonts w:eastAsiaTheme="minorHAnsi" w:cs="Arial"/>
                <w:sz w:val="18"/>
                <w:szCs w:val="22"/>
                <w:lang w:eastAsia="en-US"/>
              </w:rPr>
              <w:t>,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proofErr w:type="gramStart"/>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proofErr w:type="gramEnd"/>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proofErr w:type="gramStart"/>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w:t>
            </w:r>
            <w:proofErr w:type="gramEnd"/>
            <w:r w:rsidRPr="001018C1">
              <w:rPr>
                <w:rFonts w:eastAsiaTheme="minorHAnsi" w:cstheme="minorBidi"/>
                <w:sz w:val="18"/>
                <w:szCs w:val="22"/>
                <w:lang w:eastAsia="en-US"/>
              </w:rPr>
              <w:t xml:space="preserve">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proofErr w:type="gramStart"/>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w:t>
            </w:r>
            <w:proofErr w:type="gramEnd"/>
            <w:r w:rsidRPr="001018C1">
              <w:rPr>
                <w:rFonts w:eastAsiaTheme="minorHAnsi" w:cstheme="minorBidi"/>
                <w:sz w:val="18"/>
                <w:szCs w:val="22"/>
                <w:lang w:eastAsia="en-US"/>
              </w:rPr>
              <w:t xml:space="preserve">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proofErr w:type="gramStart"/>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w:t>
            </w:r>
            <w:proofErr w:type="gramEnd"/>
            <w:r w:rsidRPr="001018C1">
              <w:rPr>
                <w:rFonts w:eastAsiaTheme="minorHAnsi" w:cstheme="minorBidi"/>
                <w:sz w:val="18"/>
                <w:szCs w:val="22"/>
                <w:lang w:eastAsia="en-US"/>
              </w:rPr>
              <w:t xml:space="preserve">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proofErr w:type="gramStart"/>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w:t>
            </w:r>
            <w:proofErr w:type="gramEnd"/>
            <w:r w:rsidRPr="001018C1">
              <w:rPr>
                <w:rFonts w:eastAsiaTheme="minorHAnsi" w:cstheme="minorBidi"/>
                <w:sz w:val="18"/>
                <w:szCs w:val="22"/>
                <w:lang w:eastAsia="en-US"/>
              </w:rPr>
              <w:t xml:space="preserve">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2" w:name="_ПРИЛОЖЕНИЕ_7._"/>
      <w:bookmarkStart w:id="193" w:name="_Toc430271407"/>
      <w:bookmarkEnd w:id="192"/>
      <w:r w:rsidRPr="00B14665">
        <w:lastRenderedPageBreak/>
        <w:t xml:space="preserve">ПРИЛОЖЕНИЕ </w:t>
      </w:r>
      <w:r w:rsidR="00A15074">
        <w:t>7</w:t>
      </w:r>
      <w:r w:rsidRPr="00B14665">
        <w:t xml:space="preserve">.  ФОРМА АКТА </w:t>
      </w:r>
      <w:r>
        <w:t xml:space="preserve">ПРОВЕРКИ ВЫПОЛНЕНИЯ ДОГОВОРНЫХ ОБЯЗАТЕЛЬСТВ </w:t>
      </w:r>
      <w:proofErr w:type="gramStart"/>
      <w:r>
        <w:t>ПОДРЯДНОЙ  ОРГАНИЗАЦИЕЙ</w:t>
      </w:r>
      <w:proofErr w:type="gramEnd"/>
      <w:r w:rsidRPr="00B14665">
        <w:t>.</w:t>
      </w:r>
      <w:bookmarkEnd w:id="193"/>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w:t>
      </w:r>
      <w:proofErr w:type="gramStart"/>
      <w:r w:rsidRPr="00B14665">
        <w:rPr>
          <w:rFonts w:eastAsiaTheme="minorHAnsi" w:cs="Arial"/>
          <w:sz w:val="24"/>
          <w:lang w:eastAsia="en-US"/>
        </w:rPr>
        <w:t>_»_</w:t>
      </w:r>
      <w:proofErr w:type="gramEnd"/>
      <w:r w:rsidRPr="00B14665">
        <w:rPr>
          <w:rFonts w:eastAsiaTheme="minorHAnsi" w:cs="Arial"/>
          <w:sz w:val="24"/>
          <w:lang w:eastAsia="en-US"/>
        </w:rPr>
        <w:t>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Мной (</w:t>
            </w:r>
            <w:proofErr w:type="gramStart"/>
            <w:r w:rsidRPr="00B14665">
              <w:rPr>
                <w:rFonts w:cs="Arial"/>
                <w:bCs/>
                <w:sz w:val="24"/>
              </w:rPr>
              <w:t xml:space="preserve">нами)  </w:t>
            </w:r>
            <w:r>
              <w:rPr>
                <w:rFonts w:cs="Arial"/>
                <w:bCs/>
                <w:sz w:val="24"/>
              </w:rPr>
              <w:t>_</w:t>
            </w:r>
            <w:proofErr w:type="gramEnd"/>
            <w:r>
              <w:rPr>
                <w:rFonts w:cs="Arial"/>
                <w:bCs/>
                <w:sz w:val="24"/>
              </w:rPr>
              <w:t>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 xml:space="preserve">(должность, фамилия, инициалы </w:t>
            </w:r>
            <w:proofErr w:type="gramStart"/>
            <w:r w:rsidRPr="00B14665">
              <w:rPr>
                <w:rFonts w:eastAsiaTheme="minorHAnsi" w:cs="Arial"/>
                <w:sz w:val="16"/>
                <w:szCs w:val="16"/>
                <w:lang w:eastAsia="en-US"/>
              </w:rPr>
              <w:t>должностного  работника</w:t>
            </w:r>
            <w:proofErr w:type="gramEnd"/>
            <w:r w:rsidRPr="00B14665">
              <w:rPr>
                <w:rFonts w:eastAsiaTheme="minorHAnsi" w:cs="Arial"/>
                <w:sz w:val="16"/>
                <w:szCs w:val="16"/>
                <w:lang w:eastAsia="en-US"/>
              </w:rPr>
              <w:t xml:space="preserve">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w:t>
            </w:r>
            <w:proofErr w:type="gramStart"/>
            <w:r w:rsidRPr="00B14665">
              <w:rPr>
                <w:rFonts w:eastAsia="Arial Unicode MS" w:cs="Arial"/>
                <w:bCs/>
                <w:sz w:val="24"/>
                <w:lang w:eastAsia="en-US"/>
              </w:rPr>
              <w:t xml:space="preserve">услуг  </w:t>
            </w:r>
            <w:r>
              <w:rPr>
                <w:rFonts w:eastAsia="Arial Unicode MS" w:cs="Arial"/>
                <w:bCs/>
                <w:sz w:val="24"/>
                <w:lang w:eastAsia="en-US"/>
              </w:rPr>
              <w:t>_</w:t>
            </w:r>
            <w:proofErr w:type="gramEnd"/>
            <w:r>
              <w:rPr>
                <w:rFonts w:eastAsia="Arial Unicode MS" w:cs="Arial"/>
                <w:bCs/>
                <w:sz w:val="24"/>
                <w:lang w:eastAsia="en-US"/>
              </w:rPr>
              <w:t>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proofErr w:type="gramStart"/>
            <w:r w:rsidRPr="00B14665">
              <w:rPr>
                <w:rFonts w:eastAsiaTheme="minorHAnsi" w:cs="Arial"/>
                <w:bCs/>
                <w:sz w:val="24"/>
                <w:lang w:eastAsia="en-US"/>
              </w:rPr>
              <w:t>«</w:t>
            </w:r>
            <w:r w:rsidRPr="00B14665">
              <w:rPr>
                <w:rFonts w:eastAsiaTheme="minorHAnsi" w:cs="Arial"/>
                <w:bCs/>
                <w:sz w:val="24"/>
                <w:u w:val="single"/>
                <w:lang w:eastAsia="en-US"/>
              </w:rPr>
              <w:t xml:space="preserve">  </w:t>
            </w:r>
            <w:proofErr w:type="gramEnd"/>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w:t>
            </w:r>
            <w:proofErr w:type="gramStart"/>
            <w:r w:rsidRPr="00B14665">
              <w:rPr>
                <w:rFonts w:eastAsiaTheme="minorHAnsi" w:cs="Arial"/>
                <w:b/>
                <w:bCs/>
                <w:sz w:val="20"/>
                <w:szCs w:val="20"/>
                <w:lang w:eastAsia="en-US"/>
              </w:rPr>
              <w:t xml:space="preserve">ссылками  </w:t>
            </w:r>
            <w:r w:rsidRPr="00B14665">
              <w:rPr>
                <w:rFonts w:eastAsiaTheme="minorHAnsi" w:cs="Arial"/>
                <w:b/>
                <w:sz w:val="20"/>
                <w:szCs w:val="20"/>
                <w:lang w:eastAsia="en-US"/>
              </w:rPr>
              <w:t>на</w:t>
            </w:r>
            <w:proofErr w:type="gramEnd"/>
            <w:r w:rsidRPr="00B14665">
              <w:rPr>
                <w:rFonts w:eastAsiaTheme="minorHAnsi" w:cs="Arial"/>
                <w:b/>
                <w:sz w:val="20"/>
                <w:szCs w:val="20"/>
                <w:lang w:eastAsia="en-US"/>
              </w:rPr>
              <w:t xml:space="preserve">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14"/>
        <w:gridCol w:w="9124"/>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4" w:name="_ПРИЛОЖЕНИЕ_8._"/>
      <w:bookmarkStart w:id="195" w:name="_Toc430271408"/>
      <w:bookmarkEnd w:id="194"/>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5"/>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Оценивается по факту регистрации </w:t>
            </w:r>
            <w:proofErr w:type="gramStart"/>
            <w:r w:rsidRPr="00A15074">
              <w:rPr>
                <w:rFonts w:cs="Arial"/>
                <w:szCs w:val="22"/>
              </w:rPr>
              <w:t>аварий</w:t>
            </w:r>
            <w:r w:rsidRPr="00A15074">
              <w:rPr>
                <w:rFonts w:cs="Arial"/>
                <w:szCs w:val="22"/>
              </w:rPr>
              <w:br/>
              <w:t>(</w:t>
            </w:r>
            <w:proofErr w:type="gramEnd"/>
            <w:r w:rsidRPr="00A15074">
              <w:rPr>
                <w:rFonts w:cs="Arial"/>
                <w:szCs w:val="22"/>
              </w:rP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Акты расследования </w:t>
            </w:r>
            <w:proofErr w:type="gramStart"/>
            <w:r w:rsidRPr="00A15074">
              <w:rPr>
                <w:rFonts w:cs="Arial"/>
                <w:szCs w:val="22"/>
              </w:rPr>
              <w:t>аварий;</w:t>
            </w:r>
            <w:r w:rsidRPr="00A15074">
              <w:rPr>
                <w:rFonts w:cs="Arial"/>
                <w:szCs w:val="22"/>
              </w:rPr>
              <w:br/>
              <w:t>Отчеты</w:t>
            </w:r>
            <w:proofErr w:type="gramEnd"/>
            <w:r w:rsidRPr="00A15074">
              <w:rPr>
                <w:rFonts w:cs="Arial"/>
                <w:szCs w:val="22"/>
              </w:rPr>
              <w:t xml:space="preserve">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Отчеты внутренних расследований происшествий </w:t>
            </w:r>
            <w:proofErr w:type="gramStart"/>
            <w:r w:rsidRPr="00A15074">
              <w:rPr>
                <w:rFonts w:cs="Arial"/>
                <w:szCs w:val="22"/>
              </w:rPr>
              <w:t>Заказчика;</w:t>
            </w:r>
            <w:r w:rsidRPr="00A15074">
              <w:rPr>
                <w:rFonts w:cs="Arial"/>
                <w:szCs w:val="22"/>
              </w:rPr>
              <w:br/>
              <w:t>Сообщения</w:t>
            </w:r>
            <w:proofErr w:type="gramEnd"/>
            <w:r w:rsidRPr="00A15074">
              <w:rPr>
                <w:rFonts w:cs="Arial"/>
                <w:szCs w:val="22"/>
              </w:rPr>
              <w:t xml:space="preserve">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Значение </w:t>
            </w:r>
            <w:proofErr w:type="gramStart"/>
            <w:r w:rsidRPr="00A15074">
              <w:rPr>
                <w:rFonts w:cs="Arial"/>
                <w:szCs w:val="22"/>
              </w:rPr>
              <w:t>коэффициента:</w:t>
            </w:r>
            <w:r w:rsidRPr="00A15074">
              <w:rPr>
                <w:rFonts w:cs="Arial"/>
                <w:szCs w:val="22"/>
              </w:rPr>
              <w:br/>
              <w:t>≤</w:t>
            </w:r>
            <w:proofErr w:type="gramEnd"/>
            <w:r w:rsidRPr="00A15074">
              <w:rPr>
                <w:rFonts w:cs="Arial"/>
                <w:szCs w:val="22"/>
              </w:rPr>
              <w:t xml:space="preserve">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 xml:space="preserve">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w:t>
            </w:r>
            <w:proofErr w:type="spellStart"/>
            <w:r w:rsidRPr="00A15074">
              <w:rPr>
                <w:rFonts w:cs="Arial"/>
                <w:szCs w:val="22"/>
              </w:rPr>
              <w:t>супервай</w:t>
            </w:r>
            <w:r w:rsidR="0060265C">
              <w:rPr>
                <w:rFonts w:cs="Arial"/>
                <w:szCs w:val="22"/>
              </w:rPr>
              <w:t>зинга</w:t>
            </w:r>
            <w:proofErr w:type="spellEnd"/>
            <w:r w:rsidR="0060265C">
              <w:rPr>
                <w:rFonts w:cs="Arial"/>
                <w:szCs w:val="22"/>
              </w:rPr>
              <w:t xml:space="preserve">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 xml:space="preserve">К приостановкам производства работ относится как непосредственная </w:t>
            </w:r>
            <w:proofErr w:type="gramStart"/>
            <w:r w:rsidRPr="00A15074">
              <w:rPr>
                <w:rFonts w:cs="Arial"/>
                <w:szCs w:val="22"/>
              </w:rPr>
              <w:t>приостановка</w:t>
            </w:r>
            <w:proofErr w:type="gramEnd"/>
            <w:r w:rsidRPr="00A15074">
              <w:rPr>
                <w:rFonts w:cs="Arial"/>
                <w:szCs w:val="22"/>
              </w:rPr>
              <w:t xml:space="preserve"> так и отстранение (в </w:t>
            </w:r>
            <w:proofErr w:type="spellStart"/>
            <w:r w:rsidRPr="00A15074">
              <w:rPr>
                <w:rFonts w:cs="Arial"/>
                <w:szCs w:val="22"/>
              </w:rPr>
              <w:t>т.ч</w:t>
            </w:r>
            <w:proofErr w:type="spellEnd"/>
            <w:r w:rsidRPr="00A15074">
              <w:rPr>
                <w:rFonts w:cs="Arial"/>
                <w:szCs w:val="22"/>
              </w:rPr>
              <w:t xml:space="preserve">. временное) от производства работ работников подрядных организаций (за не применение специальной одежды, </w:t>
            </w:r>
            <w:proofErr w:type="spellStart"/>
            <w:r w:rsidRPr="00A15074">
              <w:rPr>
                <w:rFonts w:cs="Arial"/>
                <w:szCs w:val="22"/>
              </w:rPr>
              <w:t>отсутстия</w:t>
            </w:r>
            <w:proofErr w:type="spellEnd"/>
            <w:r w:rsidRPr="00A15074">
              <w:rPr>
                <w:rFonts w:cs="Arial"/>
                <w:szCs w:val="22"/>
              </w:rPr>
              <w:t xml:space="preserve">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Количество нарушений на </w:t>
            </w:r>
            <w:proofErr w:type="gramStart"/>
            <w:r w:rsidRPr="00A15074">
              <w:rPr>
                <w:rFonts w:cs="Arial"/>
                <w:szCs w:val="22"/>
              </w:rPr>
              <w:t>проверку:</w:t>
            </w:r>
            <w:r w:rsidRPr="00A15074">
              <w:rPr>
                <w:rFonts w:cs="Arial"/>
                <w:szCs w:val="22"/>
              </w:rPr>
              <w:br/>
              <w:t>менее</w:t>
            </w:r>
            <w:proofErr w:type="gramEnd"/>
            <w:r w:rsidRPr="00A15074">
              <w:rPr>
                <w:rFonts w:cs="Arial"/>
                <w:szCs w:val="22"/>
              </w:rPr>
              <w:t xml:space="preserve">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Не выполнение </w:t>
            </w:r>
            <w:proofErr w:type="spellStart"/>
            <w:r w:rsidRPr="00A15074">
              <w:rPr>
                <w:rFonts w:cs="Arial"/>
                <w:szCs w:val="22"/>
              </w:rPr>
              <w:t>п.п</w:t>
            </w:r>
            <w:proofErr w:type="spellEnd"/>
            <w:r w:rsidRPr="00A15074">
              <w:rPr>
                <w:rFonts w:cs="Arial"/>
                <w:szCs w:val="22"/>
              </w:rPr>
              <w:t xml:space="preserve">. 1-4 - минус 20 </w:t>
            </w:r>
            <w:proofErr w:type="gramStart"/>
            <w:r w:rsidRPr="00A15074">
              <w:rPr>
                <w:rFonts w:cs="Arial"/>
                <w:szCs w:val="22"/>
              </w:rPr>
              <w:t>баллов;</w:t>
            </w:r>
            <w:r w:rsidRPr="00A15074">
              <w:rPr>
                <w:rFonts w:cs="Arial"/>
                <w:szCs w:val="22"/>
              </w:rPr>
              <w:br/>
              <w:t>Не</w:t>
            </w:r>
            <w:proofErr w:type="gramEnd"/>
            <w:r w:rsidRPr="00A15074">
              <w:rPr>
                <w:rFonts w:cs="Arial"/>
                <w:szCs w:val="22"/>
              </w:rPr>
              <w:t xml:space="preserve"> выполнение </w:t>
            </w:r>
            <w:proofErr w:type="spellStart"/>
            <w:r w:rsidRPr="00A15074">
              <w:rPr>
                <w:rFonts w:cs="Arial"/>
                <w:szCs w:val="22"/>
              </w:rPr>
              <w:t>п.п</w:t>
            </w:r>
            <w:proofErr w:type="spellEnd"/>
            <w:r w:rsidRPr="00A15074">
              <w:rPr>
                <w:rFonts w:cs="Arial"/>
                <w:szCs w:val="22"/>
              </w:rPr>
              <w:t>. 2-4 - минус 10 баллов;;</w:t>
            </w:r>
            <w:r w:rsidRPr="00A15074">
              <w:rPr>
                <w:rFonts w:cs="Arial"/>
                <w:szCs w:val="22"/>
              </w:rPr>
              <w:br/>
              <w:t xml:space="preserve">Не выполнение </w:t>
            </w:r>
            <w:proofErr w:type="spellStart"/>
            <w:r w:rsidRPr="00A15074">
              <w:rPr>
                <w:rFonts w:cs="Arial"/>
                <w:szCs w:val="22"/>
              </w:rPr>
              <w:t>п.п</w:t>
            </w:r>
            <w:proofErr w:type="spellEnd"/>
            <w:r w:rsidRPr="00A15074">
              <w:rPr>
                <w:rFonts w:cs="Arial"/>
                <w:szCs w:val="22"/>
              </w:rPr>
              <w:t>. 3-4 - 0 баллов;;</w:t>
            </w:r>
            <w:r w:rsidRPr="00A15074">
              <w:rPr>
                <w:rFonts w:cs="Arial"/>
                <w:szCs w:val="22"/>
              </w:rPr>
              <w:br/>
              <w:t xml:space="preserve">Не выполнение </w:t>
            </w:r>
            <w:proofErr w:type="spellStart"/>
            <w:r w:rsidRPr="00A15074">
              <w:rPr>
                <w:rFonts w:cs="Arial"/>
                <w:szCs w:val="22"/>
              </w:rPr>
              <w:t>п.п</w:t>
            </w:r>
            <w:proofErr w:type="spellEnd"/>
            <w:r w:rsidRPr="00A15074">
              <w:rPr>
                <w:rFonts w:cs="Arial"/>
                <w:szCs w:val="22"/>
              </w:rPr>
              <w:t>. 4 - 5 баллов;</w:t>
            </w:r>
            <w:r w:rsidRPr="00A15074">
              <w:rPr>
                <w:rFonts w:cs="Arial"/>
                <w:szCs w:val="22"/>
              </w:rPr>
              <w:br/>
              <w:t xml:space="preserve">Выполнение всех </w:t>
            </w:r>
            <w:proofErr w:type="spellStart"/>
            <w:r w:rsidRPr="00A15074">
              <w:rPr>
                <w:rFonts w:cs="Arial"/>
                <w:szCs w:val="22"/>
              </w:rPr>
              <w:t>п.п</w:t>
            </w:r>
            <w:proofErr w:type="spellEnd"/>
            <w:r w:rsidRPr="00A15074">
              <w:rPr>
                <w:rFonts w:cs="Arial"/>
                <w:szCs w:val="22"/>
              </w:rPr>
              <w:t>.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Оценивается не выполнение любого из указанного в "критерии" указанных </w:t>
            </w:r>
            <w:proofErr w:type="spellStart"/>
            <w:r w:rsidRPr="00A15074">
              <w:rPr>
                <w:rFonts w:cs="Arial"/>
                <w:szCs w:val="22"/>
              </w:rPr>
              <w:t>п.п</w:t>
            </w:r>
            <w:proofErr w:type="spellEnd"/>
            <w:r w:rsidRPr="00A15074">
              <w:rPr>
                <w:rFonts w:cs="Arial"/>
                <w:szCs w:val="22"/>
              </w:rPr>
              <w:t>.,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Документы (Положения, Стандарта и т.д.) регламентирующие проведение проверок в области ПБ, ОТ и ОС, при наличии ОПО - положения о </w:t>
            </w:r>
            <w:proofErr w:type="gramStart"/>
            <w:r w:rsidRPr="00A15074">
              <w:rPr>
                <w:rFonts w:cs="Arial"/>
                <w:szCs w:val="22"/>
              </w:rPr>
              <w:t>ПК;</w:t>
            </w:r>
            <w:r w:rsidRPr="00A15074">
              <w:rPr>
                <w:rFonts w:cs="Arial"/>
                <w:szCs w:val="22"/>
              </w:rPr>
              <w:br/>
              <w:t>Копии</w:t>
            </w:r>
            <w:proofErr w:type="gramEnd"/>
            <w:r w:rsidRPr="00A15074">
              <w:rPr>
                <w:rFonts w:cs="Arial"/>
                <w:szCs w:val="22"/>
              </w:rPr>
              <w:t xml:space="preserve">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Количество смертельных и/или </w:t>
            </w:r>
            <w:proofErr w:type="gramStart"/>
            <w:r w:rsidRPr="00A15074">
              <w:rPr>
                <w:rFonts w:cs="Arial"/>
                <w:szCs w:val="22"/>
              </w:rPr>
              <w:t>групповых несчастных случаев</w:t>
            </w:r>
            <w:proofErr w:type="gramEnd"/>
            <w:r w:rsidRPr="00A15074">
              <w:rPr>
                <w:rFonts w:cs="Arial"/>
                <w:szCs w:val="22"/>
              </w:rPr>
              <w:t xml:space="preserve">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Оценивается по факту регистрации смертельных и </w:t>
            </w:r>
            <w:proofErr w:type="gramStart"/>
            <w:r w:rsidRPr="00A15074">
              <w:rPr>
                <w:rFonts w:cs="Arial"/>
                <w:szCs w:val="22"/>
              </w:rPr>
              <w:t>групповых несчастных случаев</w:t>
            </w:r>
            <w:proofErr w:type="gramEnd"/>
            <w:r w:rsidRPr="00A15074">
              <w:rPr>
                <w:rFonts w:cs="Arial"/>
                <w:szCs w:val="22"/>
              </w:rPr>
              <w:t xml:space="preserve">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Отчеты внутренних расследований происшествий </w:t>
            </w:r>
            <w:proofErr w:type="gramStart"/>
            <w:r w:rsidRPr="00A15074">
              <w:rPr>
                <w:rFonts w:cs="Arial"/>
                <w:szCs w:val="22"/>
              </w:rPr>
              <w:t>Заказчика;</w:t>
            </w:r>
            <w:r w:rsidRPr="00A15074">
              <w:rPr>
                <w:rFonts w:cs="Arial"/>
                <w:szCs w:val="22"/>
              </w:rPr>
              <w:br/>
              <w:t>Сообщения</w:t>
            </w:r>
            <w:proofErr w:type="gramEnd"/>
            <w:r w:rsidRPr="00A15074">
              <w:rPr>
                <w:rFonts w:cs="Arial"/>
                <w:szCs w:val="22"/>
              </w:rPr>
              <w:t xml:space="preserve">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Оценивается по факту наличия/отсутствия задержек оповещения Заказчика о несчастных случаях, технических инцидентах, авариях, </w:t>
            </w:r>
            <w:proofErr w:type="gramStart"/>
            <w:r w:rsidRPr="00A15074">
              <w:rPr>
                <w:rFonts w:cs="Arial"/>
                <w:szCs w:val="22"/>
              </w:rPr>
              <w:t>пожарах  и</w:t>
            </w:r>
            <w:proofErr w:type="gramEnd"/>
            <w:r w:rsidRPr="00A15074">
              <w:rPr>
                <w:rFonts w:cs="Arial"/>
                <w:szCs w:val="22"/>
              </w:rPr>
              <w:t xml:space="preserve">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Отчеты внутренних расследований происшествий </w:t>
            </w:r>
            <w:proofErr w:type="gramStart"/>
            <w:r w:rsidRPr="00A15074">
              <w:rPr>
                <w:rFonts w:cs="Arial"/>
                <w:szCs w:val="22"/>
              </w:rPr>
              <w:t>Заказчика;</w:t>
            </w:r>
            <w:r w:rsidRPr="00A15074">
              <w:rPr>
                <w:rFonts w:cs="Arial"/>
                <w:szCs w:val="22"/>
              </w:rPr>
              <w:br/>
              <w:t>Сообщения</w:t>
            </w:r>
            <w:proofErr w:type="gramEnd"/>
            <w:r w:rsidRPr="00A15074">
              <w:rPr>
                <w:rFonts w:cs="Arial"/>
                <w:szCs w:val="22"/>
              </w:rPr>
              <w:t xml:space="preserve">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Значение индикатора </w:t>
            </w:r>
            <w:proofErr w:type="gramStart"/>
            <w:r w:rsidRPr="00A15074">
              <w:rPr>
                <w:rFonts w:cs="Arial"/>
                <w:szCs w:val="22"/>
              </w:rPr>
              <w:t>LTIFR:</w:t>
            </w:r>
            <w:r w:rsidRPr="00A15074">
              <w:rPr>
                <w:rFonts w:cs="Arial"/>
                <w:szCs w:val="22"/>
              </w:rPr>
              <w:br/>
              <w:t>LTIFR</w:t>
            </w:r>
            <w:proofErr w:type="gramEnd"/>
            <w:r w:rsidRPr="00A15074">
              <w:rPr>
                <w:rFonts w:cs="Arial"/>
                <w:szCs w:val="22"/>
              </w:rPr>
              <w:t xml:space="preserve">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Индикатор LTIFR рассчитывается как отношение: количество </w:t>
            </w:r>
            <w:proofErr w:type="gramStart"/>
            <w:r w:rsidRPr="00A15074">
              <w:rPr>
                <w:rFonts w:cs="Arial"/>
                <w:szCs w:val="22"/>
              </w:rPr>
              <w:t>несчастных случаев</w:t>
            </w:r>
            <w:proofErr w:type="gramEnd"/>
            <w:r w:rsidRPr="00A15074">
              <w:rPr>
                <w:rFonts w:cs="Arial"/>
                <w:szCs w:val="22"/>
              </w:rPr>
              <w:t xml:space="preserve">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Данные об отработанных </w:t>
            </w:r>
            <w:proofErr w:type="spellStart"/>
            <w:r w:rsidRPr="00A15074">
              <w:rPr>
                <w:rFonts w:cs="Arial"/>
                <w:szCs w:val="22"/>
              </w:rPr>
              <w:t>чел.часах</w:t>
            </w:r>
            <w:proofErr w:type="spellEnd"/>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 xml:space="preserve">остоянии </w:t>
            </w:r>
            <w:proofErr w:type="gramStart"/>
            <w:r w:rsidR="0060265C">
              <w:rPr>
                <w:rFonts w:cs="Arial"/>
                <w:szCs w:val="22"/>
              </w:rPr>
              <w:t>опьянения  работников</w:t>
            </w:r>
            <w:proofErr w:type="gramEnd"/>
            <w:r w:rsidR="0060265C">
              <w:rPr>
                <w:rFonts w:cs="Arial"/>
                <w:szCs w:val="22"/>
              </w:rPr>
              <w:t>.</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 xml:space="preserve">Выявленные </w:t>
            </w:r>
            <w:proofErr w:type="spellStart"/>
            <w:r w:rsidRPr="00A15074">
              <w:rPr>
                <w:rFonts w:cs="Arial"/>
                <w:szCs w:val="22"/>
              </w:rPr>
              <w:t>слуяаи</w:t>
            </w:r>
            <w:proofErr w:type="spellEnd"/>
            <w:r w:rsidRPr="00A15074">
              <w:rPr>
                <w:rFonts w:cs="Arial"/>
                <w:szCs w:val="22"/>
              </w:rPr>
              <w:t xml:space="preserve">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менее 10 </w:t>
            </w:r>
            <w:proofErr w:type="spellStart"/>
            <w:r w:rsidRPr="00A15074">
              <w:rPr>
                <w:rFonts w:cs="Arial"/>
                <w:szCs w:val="22"/>
              </w:rPr>
              <w:t>тыс.руб</w:t>
            </w:r>
            <w:proofErr w:type="spellEnd"/>
            <w:r w:rsidRPr="00A15074">
              <w:rPr>
                <w:rFonts w:cs="Arial"/>
                <w:szCs w:val="22"/>
              </w:rPr>
              <w:t xml:space="preserve">. на человека - минус 10 </w:t>
            </w:r>
            <w:proofErr w:type="gramStart"/>
            <w:r w:rsidRPr="00A15074">
              <w:rPr>
                <w:rFonts w:cs="Arial"/>
                <w:szCs w:val="22"/>
              </w:rPr>
              <w:t>баллов;</w:t>
            </w:r>
            <w:r w:rsidRPr="00A15074">
              <w:rPr>
                <w:rFonts w:cs="Arial"/>
                <w:szCs w:val="22"/>
              </w:rPr>
              <w:br/>
              <w:t>от</w:t>
            </w:r>
            <w:proofErr w:type="gramEnd"/>
            <w:r w:rsidRPr="00A15074">
              <w:rPr>
                <w:rFonts w:cs="Arial"/>
                <w:szCs w:val="22"/>
              </w:rPr>
              <w:t xml:space="preserve"> 10 до 15 </w:t>
            </w:r>
            <w:proofErr w:type="spellStart"/>
            <w:r w:rsidRPr="00A15074">
              <w:rPr>
                <w:rFonts w:cs="Arial"/>
                <w:szCs w:val="22"/>
              </w:rPr>
              <w:t>тыс.руб</w:t>
            </w:r>
            <w:proofErr w:type="spellEnd"/>
            <w:r w:rsidRPr="00A15074">
              <w:rPr>
                <w:rFonts w:cs="Arial"/>
                <w:szCs w:val="22"/>
              </w:rPr>
              <w:t xml:space="preserve"> на человека - минус 5 баллов;</w:t>
            </w:r>
            <w:r w:rsidRPr="00A15074">
              <w:rPr>
                <w:rFonts w:cs="Arial"/>
                <w:szCs w:val="22"/>
              </w:rPr>
              <w:br/>
              <w:t xml:space="preserve">от 15 до 20 </w:t>
            </w:r>
            <w:proofErr w:type="spellStart"/>
            <w:r w:rsidRPr="00A15074">
              <w:rPr>
                <w:rFonts w:cs="Arial"/>
                <w:szCs w:val="22"/>
              </w:rPr>
              <w:t>тыс.руб</w:t>
            </w:r>
            <w:proofErr w:type="spellEnd"/>
            <w:r w:rsidRPr="00A15074">
              <w:rPr>
                <w:rFonts w:cs="Arial"/>
                <w:szCs w:val="22"/>
              </w:rPr>
              <w:t>. на человека - 0 баллов;</w:t>
            </w:r>
            <w:r w:rsidRPr="00A15074">
              <w:rPr>
                <w:rFonts w:cs="Arial"/>
                <w:szCs w:val="22"/>
              </w:rPr>
              <w:br/>
              <w:t xml:space="preserve">свыше 20 </w:t>
            </w:r>
            <w:proofErr w:type="spellStart"/>
            <w:r w:rsidRPr="00A15074">
              <w:rPr>
                <w:rFonts w:cs="Arial"/>
                <w:szCs w:val="22"/>
              </w:rPr>
              <w:t>тыс.руб</w:t>
            </w:r>
            <w:proofErr w:type="spellEnd"/>
            <w:r w:rsidRPr="00A15074">
              <w:rPr>
                <w:rFonts w:cs="Arial"/>
                <w:szCs w:val="22"/>
              </w:rPr>
              <w:t>.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r>
            <w:proofErr w:type="gramStart"/>
            <w:r w:rsidRPr="00A15074">
              <w:rPr>
                <w:rFonts w:cs="Arial"/>
                <w:szCs w:val="22"/>
              </w:rPr>
              <w:t>При</w:t>
            </w:r>
            <w:proofErr w:type="gramEnd"/>
            <w:r w:rsidRPr="00A15074">
              <w:rPr>
                <w:rFonts w:cs="Arial"/>
                <w:szCs w:val="22"/>
              </w:rPr>
              <w:t xml:space="preserve">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крупного и/или значительного ДТП - 10 </w:t>
            </w:r>
            <w:proofErr w:type="gramStart"/>
            <w:r w:rsidRPr="00A15074">
              <w:rPr>
                <w:rFonts w:cs="Arial"/>
                <w:szCs w:val="22"/>
              </w:rPr>
              <w:t>баллов;</w:t>
            </w:r>
            <w:r w:rsidRPr="00A15074">
              <w:rPr>
                <w:rFonts w:cs="Arial"/>
                <w:szCs w:val="22"/>
              </w:rPr>
              <w:br/>
              <w:t>Наличие</w:t>
            </w:r>
            <w:proofErr w:type="gramEnd"/>
            <w:r w:rsidRPr="00A15074">
              <w:rPr>
                <w:rFonts w:cs="Arial"/>
                <w:szCs w:val="22"/>
              </w:rPr>
              <w:t xml:space="preserve">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Отчеты внутренних расследований происшествий </w:t>
            </w:r>
            <w:proofErr w:type="gramStart"/>
            <w:r w:rsidRPr="00A15074">
              <w:rPr>
                <w:rFonts w:cs="Arial"/>
                <w:szCs w:val="22"/>
              </w:rPr>
              <w:t>Заказчика;</w:t>
            </w:r>
            <w:r w:rsidRPr="00A15074">
              <w:rPr>
                <w:rFonts w:cs="Arial"/>
                <w:szCs w:val="22"/>
              </w:rPr>
              <w:br/>
              <w:t>Сообщения</w:t>
            </w:r>
            <w:proofErr w:type="gramEnd"/>
            <w:r w:rsidRPr="00A15074">
              <w:rPr>
                <w:rFonts w:cs="Arial"/>
                <w:szCs w:val="22"/>
              </w:rPr>
              <w:t xml:space="preserve">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потенциально опасного ДТП - 5 </w:t>
            </w:r>
            <w:proofErr w:type="gramStart"/>
            <w:r w:rsidRPr="00A15074">
              <w:rPr>
                <w:rFonts w:cs="Arial"/>
                <w:szCs w:val="22"/>
              </w:rPr>
              <w:t>баллов;</w:t>
            </w:r>
            <w:r w:rsidRPr="00A15074">
              <w:rPr>
                <w:rFonts w:cs="Arial"/>
                <w:szCs w:val="22"/>
              </w:rPr>
              <w:br/>
              <w:t>Наличие</w:t>
            </w:r>
            <w:proofErr w:type="gramEnd"/>
            <w:r w:rsidRPr="00A15074">
              <w:rPr>
                <w:rFonts w:cs="Arial"/>
                <w:szCs w:val="22"/>
              </w:rPr>
              <w:t xml:space="preserve">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Отчеты внутренних расследований происшествий </w:t>
            </w:r>
            <w:proofErr w:type="gramStart"/>
            <w:r w:rsidRPr="00A15074">
              <w:rPr>
                <w:rFonts w:cs="Arial"/>
                <w:szCs w:val="22"/>
              </w:rPr>
              <w:t>Заказчика;</w:t>
            </w:r>
            <w:r w:rsidRPr="00A15074">
              <w:rPr>
                <w:rFonts w:cs="Arial"/>
                <w:szCs w:val="22"/>
              </w:rPr>
              <w:br/>
              <w:t>Сообщения</w:t>
            </w:r>
            <w:proofErr w:type="gramEnd"/>
            <w:r w:rsidRPr="00A15074">
              <w:rPr>
                <w:rFonts w:cs="Arial"/>
                <w:szCs w:val="22"/>
              </w:rPr>
              <w:t xml:space="preserve">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proofErr w:type="spellStart"/>
            <w:r w:rsidRPr="00A15074">
              <w:rPr>
                <w:rFonts w:cs="Arial"/>
                <w:szCs w:val="22"/>
              </w:rPr>
              <w:t>п.п</w:t>
            </w:r>
            <w:proofErr w:type="spellEnd"/>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1. 100 % оснащенности БСМТС всего транспорта + установка видеорегистраторов </w:t>
            </w:r>
            <w:proofErr w:type="gramStart"/>
            <w:r w:rsidRPr="00A15074">
              <w:rPr>
                <w:rFonts w:cs="Arial"/>
                <w:szCs w:val="22"/>
              </w:rPr>
              <w:t>на  транспорте</w:t>
            </w:r>
            <w:proofErr w:type="gramEnd"/>
            <w:r w:rsidRPr="00A15074">
              <w:rPr>
                <w:rFonts w:cs="Arial"/>
                <w:szCs w:val="22"/>
              </w:rPr>
              <w:t xml:space="preserve">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r>
            <w:proofErr w:type="gramStart"/>
            <w:r w:rsidRPr="00A15074">
              <w:rPr>
                <w:rFonts w:cs="Arial"/>
                <w:szCs w:val="22"/>
              </w:rPr>
              <w:t>При</w:t>
            </w:r>
            <w:proofErr w:type="gramEnd"/>
            <w:r w:rsidRPr="00A15074">
              <w:rPr>
                <w:rFonts w:cs="Arial"/>
                <w:szCs w:val="22"/>
              </w:rPr>
              <w:t xml:space="preserve">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Рассматриваются сведения представленные подрядной </w:t>
            </w:r>
            <w:proofErr w:type="gramStart"/>
            <w:r w:rsidRPr="00A15074">
              <w:rPr>
                <w:rFonts w:cs="Arial"/>
                <w:szCs w:val="22"/>
              </w:rPr>
              <w:t>организацией;</w:t>
            </w:r>
            <w:r w:rsidRPr="00A15074">
              <w:rPr>
                <w:rFonts w:cs="Arial"/>
                <w:szCs w:val="22"/>
              </w:rPr>
              <w:br/>
              <w:t>Акты</w:t>
            </w:r>
            <w:proofErr w:type="gramEnd"/>
            <w:r w:rsidRPr="00A15074">
              <w:rPr>
                <w:rFonts w:cs="Arial"/>
                <w:szCs w:val="22"/>
              </w:rPr>
              <w:t xml:space="preserve">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100 % оснащенности - 5 </w:t>
            </w:r>
            <w:proofErr w:type="gramStart"/>
            <w:r w:rsidRPr="00A15074">
              <w:rPr>
                <w:rFonts w:cs="Arial"/>
                <w:szCs w:val="22"/>
              </w:rPr>
              <w:t>баллов;</w:t>
            </w:r>
            <w:r w:rsidRPr="00A15074">
              <w:rPr>
                <w:rFonts w:cs="Arial"/>
                <w:szCs w:val="22"/>
              </w:rPr>
              <w:br/>
              <w:t>менее</w:t>
            </w:r>
            <w:proofErr w:type="gramEnd"/>
            <w:r w:rsidRPr="00A15074">
              <w:rPr>
                <w:rFonts w:cs="Arial"/>
                <w:szCs w:val="22"/>
              </w:rPr>
              <w:t xml:space="preserve">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Рассматриваются сведения представленные подрядной </w:t>
            </w:r>
            <w:proofErr w:type="gramStart"/>
            <w:r w:rsidRPr="00A15074">
              <w:rPr>
                <w:rFonts w:cs="Arial"/>
                <w:szCs w:val="22"/>
              </w:rPr>
              <w:t>организацией;</w:t>
            </w:r>
            <w:r w:rsidRPr="00A15074">
              <w:rPr>
                <w:rFonts w:cs="Arial"/>
                <w:szCs w:val="22"/>
              </w:rPr>
              <w:br/>
              <w:t>Акты</w:t>
            </w:r>
            <w:proofErr w:type="gramEnd"/>
            <w:r w:rsidRPr="00A15074">
              <w:rPr>
                <w:rFonts w:cs="Arial"/>
                <w:szCs w:val="22"/>
              </w:rPr>
              <w:t xml:space="preserve">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Проведение </w:t>
            </w:r>
            <w:proofErr w:type="spellStart"/>
            <w:r w:rsidRPr="00A15074">
              <w:rPr>
                <w:rFonts w:cs="Arial"/>
                <w:szCs w:val="22"/>
              </w:rPr>
              <w:t>предрейсового</w:t>
            </w:r>
            <w:proofErr w:type="spellEnd"/>
            <w:r w:rsidRPr="00A15074">
              <w:rPr>
                <w:rFonts w:cs="Arial"/>
                <w:szCs w:val="22"/>
              </w:rPr>
              <w:t xml:space="preserve">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proofErr w:type="spellStart"/>
            <w:r w:rsidRPr="00A15074">
              <w:rPr>
                <w:rFonts w:cs="Arial"/>
                <w:szCs w:val="22"/>
              </w:rPr>
              <w:t>п.п</w:t>
            </w:r>
            <w:proofErr w:type="spellEnd"/>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 xml:space="preserve">2. </w:t>
            </w:r>
            <w:proofErr w:type="spellStart"/>
            <w:r w:rsidRPr="00A15074">
              <w:rPr>
                <w:rFonts w:cs="Arial"/>
                <w:szCs w:val="22"/>
              </w:rPr>
              <w:t>Имются</w:t>
            </w:r>
            <w:proofErr w:type="spellEnd"/>
            <w:r w:rsidRPr="00A15074">
              <w:rPr>
                <w:rFonts w:cs="Arial"/>
                <w:szCs w:val="22"/>
              </w:rPr>
              <w:t xml:space="preserve"> факты </w:t>
            </w:r>
            <w:proofErr w:type="spellStart"/>
            <w:r w:rsidRPr="00A15074">
              <w:rPr>
                <w:rFonts w:cs="Arial"/>
                <w:szCs w:val="22"/>
              </w:rPr>
              <w:t>непроведения</w:t>
            </w:r>
            <w:proofErr w:type="spellEnd"/>
            <w:r w:rsidRPr="00A15074">
              <w:rPr>
                <w:rFonts w:cs="Arial"/>
                <w:szCs w:val="22"/>
              </w:rPr>
              <w:t xml:space="preserve"> </w:t>
            </w:r>
            <w:proofErr w:type="spellStart"/>
            <w:r w:rsidRPr="00A15074">
              <w:rPr>
                <w:rFonts w:cs="Arial"/>
                <w:szCs w:val="22"/>
              </w:rPr>
              <w:t>предрейсового</w:t>
            </w:r>
            <w:proofErr w:type="spellEnd"/>
            <w:r w:rsidRPr="00A15074">
              <w:rPr>
                <w:rFonts w:cs="Arial"/>
                <w:szCs w:val="22"/>
              </w:rPr>
              <w:t xml:space="preserve">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Оценивается проведение </w:t>
            </w:r>
            <w:proofErr w:type="spellStart"/>
            <w:r w:rsidRPr="00A15074">
              <w:rPr>
                <w:rFonts w:cs="Arial"/>
                <w:szCs w:val="22"/>
              </w:rPr>
              <w:t>предрейсового</w:t>
            </w:r>
            <w:proofErr w:type="spellEnd"/>
            <w:r w:rsidRPr="00A15074">
              <w:rPr>
                <w:rFonts w:cs="Arial"/>
                <w:szCs w:val="22"/>
              </w:rPr>
              <w:t xml:space="preserve">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Организован вывоз и </w:t>
            </w:r>
            <w:proofErr w:type="spellStart"/>
            <w:r w:rsidRPr="00A15074">
              <w:rPr>
                <w:rFonts w:cs="Arial"/>
                <w:szCs w:val="22"/>
              </w:rPr>
              <w:t>утилицации</w:t>
            </w:r>
            <w:proofErr w:type="spellEnd"/>
            <w:r w:rsidRPr="00A15074">
              <w:rPr>
                <w:rFonts w:cs="Arial"/>
                <w:szCs w:val="22"/>
              </w:rPr>
              <w:t xml:space="preserve"> ТБО и ПО - 5 </w:t>
            </w:r>
            <w:proofErr w:type="gramStart"/>
            <w:r w:rsidRPr="00A15074">
              <w:rPr>
                <w:rFonts w:cs="Arial"/>
                <w:szCs w:val="22"/>
              </w:rPr>
              <w:t>баллов;</w:t>
            </w:r>
            <w:r w:rsidRPr="00A15074">
              <w:rPr>
                <w:rFonts w:cs="Arial"/>
                <w:szCs w:val="22"/>
              </w:rPr>
              <w:br/>
              <w:t>Отсутствие</w:t>
            </w:r>
            <w:proofErr w:type="gramEnd"/>
            <w:r w:rsidRPr="00A15074">
              <w:rPr>
                <w:rFonts w:cs="Arial"/>
                <w:szCs w:val="22"/>
              </w:rPr>
              <w:t xml:space="preserve"> вывоза и </w:t>
            </w:r>
            <w:proofErr w:type="spellStart"/>
            <w:r w:rsidRPr="00A15074">
              <w:rPr>
                <w:rFonts w:cs="Arial"/>
                <w:szCs w:val="22"/>
              </w:rPr>
              <w:t>утилицации</w:t>
            </w:r>
            <w:proofErr w:type="spellEnd"/>
            <w:r w:rsidRPr="00A15074">
              <w:rPr>
                <w:rFonts w:cs="Arial"/>
                <w:szCs w:val="22"/>
              </w:rPr>
              <w:t xml:space="preserve">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Имеются в наличии лимиты на размещение отходов производства и потребления - 5 </w:t>
            </w:r>
            <w:proofErr w:type="gramStart"/>
            <w:r w:rsidRPr="00A15074">
              <w:rPr>
                <w:rFonts w:cs="Arial"/>
                <w:szCs w:val="22"/>
              </w:rPr>
              <w:t>баллов;</w:t>
            </w:r>
            <w:r w:rsidRPr="00A15074">
              <w:rPr>
                <w:rFonts w:cs="Arial"/>
                <w:szCs w:val="22"/>
              </w:rPr>
              <w:br/>
              <w:t>Отсутствуют</w:t>
            </w:r>
            <w:proofErr w:type="gramEnd"/>
            <w:r w:rsidRPr="00A15074">
              <w:rPr>
                <w:rFonts w:cs="Arial"/>
                <w:szCs w:val="22"/>
              </w:rPr>
              <w:t xml:space="preserve">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Имеется - 5 </w:t>
            </w:r>
            <w:proofErr w:type="gramStart"/>
            <w:r w:rsidRPr="00A15074">
              <w:rPr>
                <w:rFonts w:cs="Arial"/>
                <w:szCs w:val="22"/>
              </w:rPr>
              <w:t>баллов;</w:t>
            </w:r>
            <w:r w:rsidRPr="00A15074">
              <w:rPr>
                <w:rFonts w:cs="Arial"/>
                <w:szCs w:val="22"/>
              </w:rPr>
              <w:br/>
              <w:t>Отсутствует</w:t>
            </w:r>
            <w:proofErr w:type="gramEnd"/>
            <w:r w:rsidRPr="00A15074">
              <w:rPr>
                <w:rFonts w:cs="Arial"/>
                <w:szCs w:val="22"/>
              </w:rPr>
              <w:t xml:space="preserve">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proofErr w:type="gramStart"/>
            <w:r w:rsidRPr="00A15074">
              <w:rPr>
                <w:rFonts w:cs="Arial"/>
                <w:szCs w:val="22"/>
              </w:rPr>
              <w:t>Оценивается  наличие</w:t>
            </w:r>
            <w:proofErr w:type="gramEnd"/>
            <w:r w:rsidRPr="00A15074">
              <w:rPr>
                <w:rFonts w:cs="Arial"/>
                <w:szCs w:val="22"/>
              </w:rPr>
              <w:t xml:space="preserve">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Наличие соответствующей </w:t>
            </w:r>
            <w:proofErr w:type="gramStart"/>
            <w:r w:rsidRPr="00A15074">
              <w:rPr>
                <w:rFonts w:cs="Arial"/>
                <w:szCs w:val="22"/>
              </w:rPr>
              <w:t>требованиям  лицензии</w:t>
            </w:r>
            <w:proofErr w:type="gramEnd"/>
            <w:r w:rsidRPr="00A15074">
              <w:rPr>
                <w:rFonts w:cs="Arial"/>
                <w:szCs w:val="22"/>
              </w:rPr>
              <w:t xml:space="preserve">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Имеется - 10 </w:t>
            </w:r>
            <w:proofErr w:type="gramStart"/>
            <w:r w:rsidRPr="00A15074">
              <w:rPr>
                <w:rFonts w:cs="Arial"/>
                <w:szCs w:val="22"/>
              </w:rPr>
              <w:t>баллов;</w:t>
            </w:r>
            <w:r w:rsidRPr="00A15074">
              <w:rPr>
                <w:rFonts w:cs="Arial"/>
                <w:szCs w:val="22"/>
              </w:rPr>
              <w:br/>
              <w:t>Отсутствует</w:t>
            </w:r>
            <w:proofErr w:type="gramEnd"/>
            <w:r w:rsidRPr="00A15074">
              <w:rPr>
                <w:rFonts w:cs="Arial"/>
                <w:szCs w:val="22"/>
              </w:rPr>
              <w:t xml:space="preserve">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Наличие соответствующей </w:t>
            </w:r>
            <w:proofErr w:type="gramStart"/>
            <w:r w:rsidRPr="00A15074">
              <w:rPr>
                <w:rFonts w:cs="Arial"/>
                <w:szCs w:val="22"/>
              </w:rPr>
              <w:t>требованиям  лицензии</w:t>
            </w:r>
            <w:proofErr w:type="gramEnd"/>
            <w:r w:rsidRPr="00A15074">
              <w:rPr>
                <w:rFonts w:cs="Arial"/>
                <w:szCs w:val="22"/>
              </w:rPr>
              <w:t xml:space="preserve">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Наличие </w:t>
            </w:r>
            <w:proofErr w:type="gramStart"/>
            <w:r w:rsidRPr="00A15074">
              <w:rPr>
                <w:rFonts w:cs="Arial"/>
                <w:szCs w:val="22"/>
              </w:rPr>
              <w:t>работников</w:t>
            </w:r>
            <w:proofErr w:type="gramEnd"/>
            <w:r w:rsidRPr="00A15074">
              <w:rPr>
                <w:rFonts w:cs="Arial"/>
                <w:szCs w:val="22"/>
              </w:rPr>
              <w:t xml:space="preserve">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Имеется - 5 </w:t>
            </w:r>
            <w:proofErr w:type="gramStart"/>
            <w:r w:rsidRPr="00A15074">
              <w:rPr>
                <w:rFonts w:cs="Arial"/>
                <w:szCs w:val="22"/>
              </w:rPr>
              <w:t>баллов;</w:t>
            </w:r>
            <w:r w:rsidRPr="00A15074">
              <w:rPr>
                <w:rFonts w:cs="Arial"/>
                <w:szCs w:val="22"/>
              </w:rPr>
              <w:br/>
              <w:t>Отсутствует</w:t>
            </w:r>
            <w:proofErr w:type="gramEnd"/>
            <w:r w:rsidRPr="00A15074">
              <w:rPr>
                <w:rFonts w:cs="Arial"/>
                <w:szCs w:val="22"/>
              </w:rPr>
              <w:t xml:space="preserve">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Оценивается наличие </w:t>
            </w:r>
            <w:proofErr w:type="gramStart"/>
            <w:r w:rsidRPr="00A15074">
              <w:rPr>
                <w:rFonts w:cs="Arial"/>
                <w:szCs w:val="22"/>
              </w:rPr>
              <w:t>работников</w:t>
            </w:r>
            <w:proofErr w:type="gramEnd"/>
            <w:r w:rsidRPr="00A15074">
              <w:rPr>
                <w:rFonts w:cs="Arial"/>
                <w:szCs w:val="22"/>
              </w:rPr>
              <w:t xml:space="preserve">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proofErr w:type="spellStart"/>
            <w:r w:rsidRPr="00A15074">
              <w:rPr>
                <w:rFonts w:cs="Arial"/>
                <w:szCs w:val="22"/>
              </w:rPr>
              <w:t>ед</w:t>
            </w:r>
            <w:proofErr w:type="spellEnd"/>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Отчеты внутренних расследований происшествий </w:t>
            </w:r>
            <w:proofErr w:type="gramStart"/>
            <w:r w:rsidRPr="00A15074">
              <w:rPr>
                <w:rFonts w:cs="Arial"/>
                <w:szCs w:val="22"/>
              </w:rPr>
              <w:t>Заказчика;</w:t>
            </w:r>
            <w:r w:rsidRPr="00A15074">
              <w:rPr>
                <w:rFonts w:cs="Arial"/>
                <w:szCs w:val="22"/>
              </w:rPr>
              <w:br/>
              <w:t>Сообщения</w:t>
            </w:r>
            <w:proofErr w:type="gramEnd"/>
            <w:r w:rsidRPr="00A15074">
              <w:rPr>
                <w:rFonts w:cs="Arial"/>
                <w:szCs w:val="22"/>
              </w:rPr>
              <w:t xml:space="preserve">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proofErr w:type="spellStart"/>
            <w:r w:rsidRPr="00A15074">
              <w:rPr>
                <w:rFonts w:cs="Arial"/>
                <w:szCs w:val="22"/>
              </w:rPr>
              <w:t>ед</w:t>
            </w:r>
            <w:proofErr w:type="spellEnd"/>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Отчеты внутренних расследований происшествий </w:t>
            </w:r>
            <w:proofErr w:type="gramStart"/>
            <w:r w:rsidRPr="00A15074">
              <w:rPr>
                <w:rFonts w:cs="Arial"/>
                <w:szCs w:val="22"/>
              </w:rPr>
              <w:t>Заказчика;</w:t>
            </w:r>
            <w:r w:rsidRPr="00A15074">
              <w:rPr>
                <w:rFonts w:cs="Arial"/>
                <w:szCs w:val="22"/>
              </w:rPr>
              <w:br/>
              <w:t>Сообщения</w:t>
            </w:r>
            <w:proofErr w:type="gramEnd"/>
            <w:r w:rsidRPr="00A15074">
              <w:rPr>
                <w:rFonts w:cs="Arial"/>
                <w:szCs w:val="22"/>
              </w:rPr>
              <w:t xml:space="preserve">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proofErr w:type="spellStart"/>
            <w:r w:rsidRPr="00A15074">
              <w:rPr>
                <w:rFonts w:cs="Arial"/>
                <w:szCs w:val="22"/>
              </w:rPr>
              <w:t>п.п</w:t>
            </w:r>
            <w:proofErr w:type="spellEnd"/>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Наличие договора или отсутствие зданий и сооружений на территории Заказчика - 5 </w:t>
            </w:r>
            <w:proofErr w:type="gramStart"/>
            <w:r w:rsidRPr="00A15074">
              <w:rPr>
                <w:rFonts w:cs="Arial"/>
                <w:szCs w:val="22"/>
              </w:rPr>
              <w:t>баллов;</w:t>
            </w:r>
            <w:r w:rsidRPr="00A15074">
              <w:rPr>
                <w:rFonts w:cs="Arial"/>
                <w:szCs w:val="22"/>
              </w:rPr>
              <w:br/>
              <w:t>Отсутствие</w:t>
            </w:r>
            <w:proofErr w:type="gramEnd"/>
            <w:r w:rsidRPr="00A15074">
              <w:rPr>
                <w:rFonts w:cs="Arial"/>
                <w:szCs w:val="22"/>
              </w:rPr>
              <w:t xml:space="preserve">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 xml:space="preserve">Оценивается при наличии зданий и сооружений на объектах Заказчика (в </w:t>
            </w:r>
            <w:proofErr w:type="spellStart"/>
            <w:r w:rsidRPr="00A15074">
              <w:rPr>
                <w:rFonts w:cs="Arial"/>
                <w:szCs w:val="22"/>
              </w:rPr>
              <w:t>т.ч</w:t>
            </w:r>
            <w:proofErr w:type="spellEnd"/>
            <w:r w:rsidRPr="00A15074">
              <w:rPr>
                <w:rFonts w:cs="Arial"/>
                <w:szCs w:val="22"/>
              </w:rPr>
              <w:t>.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proofErr w:type="gramStart"/>
      <w:r>
        <w:rPr>
          <w:rFonts w:ascii="Arial CYR" w:hAnsi="Arial CYR" w:cs="Arial CYR"/>
          <w:sz w:val="24"/>
        </w:rPr>
        <w:t xml:space="preserve">Примечание:   </w:t>
      </w:r>
      <w:proofErr w:type="gramEnd"/>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6" w:name="_ПРИЛОЖЕНИЕ_9._"/>
      <w:bookmarkStart w:id="197" w:name="_Toc430271409"/>
      <w:bookmarkEnd w:id="196"/>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7"/>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w:t>
      </w:r>
      <w:proofErr w:type="gramStart"/>
      <w:r w:rsidRPr="0060265C">
        <w:rPr>
          <w:rFonts w:eastAsiaTheme="minorHAnsi" w:cs="Arial"/>
          <w:b/>
          <w:bCs/>
          <w:sz w:val="24"/>
          <w:lang w:eastAsia="en-US"/>
        </w:rPr>
        <w:t>_»_</w:t>
      </w:r>
      <w:proofErr w:type="gramEnd"/>
      <w:r w:rsidRPr="0060265C">
        <w:rPr>
          <w:rFonts w:eastAsiaTheme="minorHAnsi" w:cs="Arial"/>
          <w:b/>
          <w:bCs/>
          <w:sz w:val="24"/>
          <w:lang w:eastAsia="en-US"/>
        </w:rPr>
        <w:t>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9"/>
        <w:gridCol w:w="464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913460">
        <w:tc>
          <w:tcPr>
            <w:tcW w:w="5495" w:type="dxa"/>
            <w:tcBorders>
              <w:bottom w:val="single" w:sz="4" w:space="0" w:color="auto"/>
            </w:tcBorders>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Borders>
              <w:bottom w:val="single" w:sz="4" w:space="0" w:color="auto"/>
            </w:tcBorders>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1.5 Количество </w:t>
            </w:r>
            <w:proofErr w:type="spellStart"/>
            <w:r w:rsidRPr="0060265C">
              <w:rPr>
                <w:rFonts w:eastAsiaTheme="minorHAnsi" w:cs="Arial"/>
                <w:b/>
                <w:bCs/>
                <w:sz w:val="18"/>
                <w:szCs w:val="18"/>
                <w:lang w:eastAsia="en-US"/>
              </w:rPr>
              <w:t>человеко</w:t>
            </w:r>
            <w:proofErr w:type="spellEnd"/>
            <w:r w:rsidRPr="0060265C">
              <w:rPr>
                <w:rFonts w:eastAsiaTheme="minorHAnsi" w:cs="Arial"/>
                <w:b/>
                <w:bCs/>
                <w:sz w:val="18"/>
                <w:szCs w:val="18"/>
                <w:lang w:eastAsia="en-US"/>
              </w:rPr>
              <w:t xml:space="preserve"> </w:t>
            </w:r>
            <w:proofErr w:type="gramStart"/>
            <w:r w:rsidRPr="0060265C">
              <w:rPr>
                <w:rFonts w:eastAsiaTheme="minorHAnsi" w:cs="Arial"/>
                <w:b/>
                <w:bCs/>
                <w:sz w:val="18"/>
                <w:szCs w:val="18"/>
                <w:lang w:eastAsia="en-US"/>
              </w:rPr>
              <w:t>часов</w:t>
            </w:r>
            <w:proofErr w:type="gramEnd"/>
            <w:r w:rsidRPr="0060265C">
              <w:rPr>
                <w:rFonts w:eastAsiaTheme="minorHAnsi" w:cs="Arial"/>
                <w:b/>
                <w:bCs/>
                <w:sz w:val="18"/>
                <w:szCs w:val="18"/>
                <w:lang w:eastAsia="en-US"/>
              </w:rPr>
              <w:t xml:space="preserve">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913460">
        <w:tc>
          <w:tcPr>
            <w:tcW w:w="5495" w:type="dxa"/>
            <w:tcBorders>
              <w:bottom w:val="nil"/>
            </w:tcBorders>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Borders>
              <w:bottom w:val="nil"/>
            </w:tcBorders>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32"/>
        <w:gridCol w:w="1521"/>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2.3 Несчастные случаи, связанные с производством, в </w:t>
            </w:r>
            <w:proofErr w:type="spellStart"/>
            <w:r w:rsidRPr="0060265C">
              <w:rPr>
                <w:rFonts w:eastAsiaTheme="minorHAnsi" w:cs="Arial"/>
                <w:b/>
                <w:bCs/>
                <w:sz w:val="18"/>
                <w:szCs w:val="18"/>
                <w:lang w:eastAsia="en-US"/>
              </w:rPr>
              <w:t>т.ч</w:t>
            </w:r>
            <w:proofErr w:type="spellEnd"/>
            <w:r w:rsidRPr="0060265C">
              <w:rPr>
                <w:rFonts w:eastAsiaTheme="minorHAnsi" w:cs="Arial"/>
                <w:b/>
                <w:bCs/>
                <w:sz w:val="18"/>
                <w:szCs w:val="18"/>
                <w:lang w:eastAsia="en-US"/>
              </w:rPr>
              <w:t>.:</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913460">
        <w:trPr>
          <w:trHeight w:val="106"/>
        </w:trPr>
        <w:tc>
          <w:tcPr>
            <w:tcW w:w="8722" w:type="dxa"/>
          </w:tcPr>
          <w:p w:rsidR="0060265C" w:rsidRPr="0060265C" w:rsidRDefault="0060265C" w:rsidP="00913460">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60265C">
        <w:tc>
          <w:tcPr>
            <w:tcW w:w="8722" w:type="dxa"/>
          </w:tcPr>
          <w:p w:rsidR="0060265C" w:rsidRPr="0060265C" w:rsidRDefault="0060265C" w:rsidP="00913460">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w:t>
            </w:r>
            <w:proofErr w:type="spellStart"/>
            <w:r w:rsidRPr="0060265C">
              <w:rPr>
                <w:rFonts w:eastAsiaTheme="minorHAnsi" w:cs="Arial"/>
                <w:bCs/>
                <w:sz w:val="18"/>
                <w:szCs w:val="18"/>
                <w:lang w:eastAsia="en-US"/>
              </w:rPr>
              <w:t>ед</w:t>
            </w:r>
            <w:proofErr w:type="spellEnd"/>
            <w:r w:rsidRPr="0060265C">
              <w:rPr>
                <w:rFonts w:eastAsiaTheme="minorHAnsi" w:cs="Arial"/>
                <w:bCs/>
                <w:sz w:val="18"/>
                <w:szCs w:val="18"/>
                <w:lang w:eastAsia="en-US"/>
              </w:rPr>
              <w:t>)</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60265C">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60265C">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60265C">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60265C">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w:t>
            </w:r>
            <w:proofErr w:type="gramStart"/>
            <w:r w:rsidRPr="0060265C">
              <w:rPr>
                <w:rFonts w:eastAsiaTheme="minorHAnsi" w:cs="Arial"/>
                <w:b/>
                <w:bCs/>
                <w:sz w:val="18"/>
                <w:szCs w:val="18"/>
                <w:lang w:eastAsia="en-US"/>
              </w:rPr>
              <w:t>Транспортных средств</w:t>
            </w:r>
            <w:proofErr w:type="gramEnd"/>
            <w:r w:rsidRPr="0060265C">
              <w:rPr>
                <w:rFonts w:eastAsiaTheme="minorHAnsi" w:cs="Arial"/>
                <w:b/>
                <w:bCs/>
                <w:sz w:val="18"/>
                <w:szCs w:val="18"/>
                <w:lang w:eastAsia="en-US"/>
              </w:rPr>
              <w:t xml:space="preserve">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60265C">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60265C">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w:t>
            </w:r>
            <w:proofErr w:type="gramStart"/>
            <w:r w:rsidRPr="0060265C">
              <w:rPr>
                <w:rFonts w:eastAsiaTheme="minorHAnsi" w:cs="Arial"/>
                <w:b/>
                <w:bCs/>
                <w:sz w:val="18"/>
                <w:szCs w:val="18"/>
                <w:lang w:eastAsia="en-US"/>
              </w:rPr>
              <w:t>Транспортных средств</w:t>
            </w:r>
            <w:proofErr w:type="gramEnd"/>
            <w:r w:rsidRPr="0060265C">
              <w:rPr>
                <w:rFonts w:eastAsiaTheme="minorHAnsi" w:cs="Arial"/>
                <w:b/>
                <w:bCs/>
                <w:sz w:val="18"/>
                <w:szCs w:val="18"/>
                <w:lang w:eastAsia="en-US"/>
              </w:rPr>
              <w:t xml:space="preserve">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913460">
        <w:trPr>
          <w:trHeight w:val="170"/>
        </w:trPr>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913460">
        <w:trPr>
          <w:trHeight w:val="250"/>
        </w:trPr>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913460">
        <w:trPr>
          <w:trHeight w:val="170"/>
        </w:trPr>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транспорт для перевозки опасных грузов</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913460">
        <w:trPr>
          <w:trHeight w:val="113"/>
        </w:trPr>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913460">
        <w:trPr>
          <w:trHeight w:val="170"/>
        </w:trPr>
        <w:tc>
          <w:tcPr>
            <w:tcW w:w="8722" w:type="dxa"/>
          </w:tcPr>
          <w:p w:rsidR="0060265C" w:rsidRPr="0060265C" w:rsidRDefault="0060265C" w:rsidP="00913460">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913460">
        <w:trPr>
          <w:trHeight w:val="170"/>
        </w:trPr>
        <w:tc>
          <w:tcPr>
            <w:tcW w:w="8722" w:type="dxa"/>
          </w:tcPr>
          <w:p w:rsidR="0060265C" w:rsidRPr="0060265C" w:rsidRDefault="0060265C" w:rsidP="00913460">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913460">
        <w:trPr>
          <w:trHeight w:val="170"/>
        </w:trPr>
        <w:tc>
          <w:tcPr>
            <w:tcW w:w="8722" w:type="dxa"/>
          </w:tcPr>
          <w:p w:rsidR="0060265C" w:rsidRPr="0060265C" w:rsidRDefault="0060265C" w:rsidP="00913460">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913460">
        <w:trPr>
          <w:trHeight w:val="170"/>
        </w:trPr>
        <w:tc>
          <w:tcPr>
            <w:tcW w:w="8722" w:type="dxa"/>
          </w:tcPr>
          <w:p w:rsidR="0060265C" w:rsidRPr="0060265C" w:rsidRDefault="0060265C" w:rsidP="00913460">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913460">
        <w:trPr>
          <w:trHeight w:val="170"/>
        </w:trPr>
        <w:tc>
          <w:tcPr>
            <w:tcW w:w="8722" w:type="dxa"/>
          </w:tcPr>
          <w:p w:rsidR="0060265C" w:rsidRPr="0060265C" w:rsidRDefault="0060265C" w:rsidP="00913460">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913460">
            <w:pPr>
              <w:spacing w:before="0" w:line="276" w:lineRule="auto"/>
              <w:jc w:val="center"/>
              <w:rPr>
                <w:rFonts w:cs="Arial"/>
                <w:sz w:val="14"/>
                <w:szCs w:val="14"/>
              </w:rPr>
            </w:pPr>
          </w:p>
        </w:tc>
      </w:tr>
      <w:tr w:rsidR="0060265C" w:rsidRPr="0060265C" w:rsidTr="00913460">
        <w:trPr>
          <w:trHeight w:val="170"/>
        </w:trPr>
        <w:tc>
          <w:tcPr>
            <w:tcW w:w="8722" w:type="dxa"/>
          </w:tcPr>
          <w:p w:rsidR="0060265C" w:rsidRPr="0060265C" w:rsidRDefault="0060265C" w:rsidP="00913460">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913460">
            <w:pPr>
              <w:spacing w:before="0" w:line="276" w:lineRule="auto"/>
              <w:jc w:val="center"/>
              <w:rPr>
                <w:rFonts w:cs="Arial"/>
                <w:sz w:val="14"/>
                <w:szCs w:val="14"/>
              </w:rPr>
            </w:pPr>
          </w:p>
        </w:tc>
      </w:tr>
    </w:tbl>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80"/>
        <w:gridCol w:w="2073"/>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w:t>
            </w:r>
            <w:proofErr w:type="spellStart"/>
            <w:r w:rsidRPr="0060265C">
              <w:rPr>
                <w:rFonts w:eastAsiaTheme="minorHAnsi" w:cs="Arial"/>
                <w:bCs/>
                <w:sz w:val="18"/>
                <w:szCs w:val="18"/>
                <w:lang w:eastAsia="en-US"/>
              </w:rPr>
              <w:t>тыс.руб</w:t>
            </w:r>
            <w:proofErr w:type="spellEnd"/>
            <w:r w:rsidRPr="0060265C">
              <w:rPr>
                <w:rFonts w:eastAsiaTheme="minorHAnsi" w:cs="Arial"/>
                <w:bCs/>
                <w:sz w:val="18"/>
                <w:szCs w:val="18"/>
                <w:lang w:eastAsia="en-US"/>
              </w:rPr>
              <w:t>.)</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3.10 Наличие соответствующей </w:t>
            </w:r>
            <w:proofErr w:type="gramStart"/>
            <w:r w:rsidRPr="0060265C">
              <w:rPr>
                <w:rFonts w:eastAsiaTheme="minorHAnsi" w:cs="Arial"/>
                <w:b/>
                <w:bCs/>
                <w:sz w:val="18"/>
                <w:szCs w:val="18"/>
                <w:lang w:eastAsia="en-US"/>
              </w:rPr>
              <w:t>требованиям  лицензии</w:t>
            </w:r>
            <w:proofErr w:type="gramEnd"/>
            <w:r w:rsidRPr="0060265C">
              <w:rPr>
                <w:rFonts w:eastAsiaTheme="minorHAnsi" w:cs="Arial"/>
                <w:b/>
                <w:bCs/>
                <w:sz w:val="18"/>
                <w:szCs w:val="18"/>
                <w:lang w:eastAsia="en-US"/>
              </w:rPr>
              <w:t xml:space="preserve">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w:t>
            </w:r>
            <w:proofErr w:type="gramStart"/>
            <w:r w:rsidRPr="0060265C">
              <w:rPr>
                <w:rFonts w:eastAsiaTheme="minorHAnsi" w:cs="Arial"/>
                <w:b/>
                <w:bCs/>
                <w:sz w:val="18"/>
                <w:szCs w:val="18"/>
                <w:lang w:eastAsia="en-US"/>
              </w:rPr>
              <w:t>работников</w:t>
            </w:r>
            <w:proofErr w:type="gramEnd"/>
            <w:r w:rsidRPr="0060265C">
              <w:rPr>
                <w:rFonts w:eastAsiaTheme="minorHAnsi" w:cs="Arial"/>
                <w:b/>
                <w:bCs/>
                <w:sz w:val="18"/>
                <w:szCs w:val="18"/>
                <w:lang w:eastAsia="en-US"/>
              </w:rPr>
              <w:t xml:space="preserve">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proofErr w:type="gramStart"/>
            <w:r w:rsidRPr="0060265C">
              <w:rPr>
                <w:rFonts w:eastAsiaTheme="minorHAnsi" w:cs="Arial"/>
                <w:b/>
                <w:bCs/>
                <w:sz w:val="18"/>
                <w:szCs w:val="18"/>
                <w:lang w:eastAsia="en-US"/>
              </w:rPr>
              <w:t>Ф.И.О.</w:t>
            </w:r>
            <w:r w:rsidRPr="0060265C">
              <w:rPr>
                <w:rFonts w:eastAsiaTheme="minorHAnsi" w:cs="Arial"/>
                <w:sz w:val="18"/>
                <w:szCs w:val="18"/>
                <w:lang w:eastAsia="en-US"/>
              </w:rPr>
              <w:t xml:space="preserve"> ,</w:t>
            </w:r>
            <w:proofErr w:type="gramEnd"/>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proofErr w:type="spellStart"/>
      <w:r w:rsidRPr="00FC1DC0">
        <w:rPr>
          <w:rFonts w:eastAsiaTheme="minorHAnsi" w:cs="Arial"/>
          <w:sz w:val="16"/>
          <w:szCs w:val="16"/>
          <w:lang w:eastAsia="en-US"/>
        </w:rPr>
        <w:t>м.п</w:t>
      </w:r>
      <w:proofErr w:type="spellEnd"/>
      <w:r w:rsidRPr="00FC1DC0">
        <w:rPr>
          <w:rFonts w:eastAsiaTheme="minorHAnsi" w:cs="Arial"/>
          <w:sz w:val="16"/>
          <w:szCs w:val="16"/>
          <w:lang w:eastAsia="en-US"/>
        </w:rPr>
        <w:t>.</w:t>
      </w:r>
    </w:p>
    <w:p w:rsid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p w:rsidR="00913460" w:rsidRDefault="00913460" w:rsidP="00FC1DC0">
      <w:pPr>
        <w:spacing w:before="0"/>
        <w:rPr>
          <w:rFonts w:cs="Arial"/>
        </w:rPr>
      </w:pPr>
    </w:p>
    <w:p w:rsidR="00913460" w:rsidRDefault="00913460" w:rsidP="00FC1DC0">
      <w:pPr>
        <w:spacing w:before="0"/>
        <w:rPr>
          <w:rFonts w:cs="Arial"/>
        </w:rPr>
      </w:pPr>
    </w:p>
    <w:p w:rsidR="00913460" w:rsidRDefault="00913460" w:rsidP="00FC1DC0">
      <w:pPr>
        <w:spacing w:before="0"/>
        <w:rPr>
          <w:rFonts w:cs="Arial"/>
        </w:rPr>
      </w:pPr>
    </w:p>
    <w:p w:rsidR="00913460" w:rsidRDefault="00913460" w:rsidP="00913460">
      <w:pPr>
        <w:tabs>
          <w:tab w:val="left" w:pos="5415"/>
        </w:tabs>
        <w:contextualSpacing/>
        <w:rPr>
          <w:b/>
        </w:rPr>
      </w:pPr>
    </w:p>
    <w:p w:rsidR="00913460" w:rsidRDefault="00913460" w:rsidP="00913460">
      <w:pPr>
        <w:tabs>
          <w:tab w:val="left" w:pos="5415"/>
        </w:tabs>
        <w:contextualSpacing/>
        <w:rPr>
          <w:b/>
        </w:rPr>
      </w:pPr>
      <w:r>
        <w:rPr>
          <w:b/>
        </w:rPr>
        <w:t xml:space="preserve">«ИСПОЛНИТЕЛЬ» </w:t>
      </w:r>
      <w:r>
        <w:rPr>
          <w:b/>
        </w:rPr>
        <w:tab/>
      </w:r>
      <w:r>
        <w:rPr>
          <w:b/>
        </w:rPr>
        <w:tab/>
      </w:r>
      <w:proofErr w:type="gramStart"/>
      <w:r>
        <w:rPr>
          <w:b/>
        </w:rPr>
        <w:tab/>
        <w:t>«</w:t>
      </w:r>
      <w:proofErr w:type="gramEnd"/>
      <w:r>
        <w:rPr>
          <w:b/>
        </w:rPr>
        <w:t>ЗАКАЗЧИК»</w:t>
      </w:r>
    </w:p>
    <w:p w:rsidR="00913460" w:rsidRDefault="0033199B" w:rsidP="00913460">
      <w:pPr>
        <w:contextualSpacing/>
      </w:pPr>
      <w:r>
        <w:t>Руководитель</w:t>
      </w:r>
      <w:r w:rsidR="00913460">
        <w:t xml:space="preserve">: </w:t>
      </w:r>
      <w:r w:rsidR="00913460">
        <w:tab/>
      </w:r>
      <w:r w:rsidR="00913460">
        <w:tab/>
      </w:r>
      <w:r w:rsidR="00913460">
        <w:tab/>
      </w:r>
      <w:r w:rsidR="00913460">
        <w:tab/>
      </w:r>
      <w:r w:rsidR="00913460">
        <w:tab/>
      </w:r>
      <w:r w:rsidR="00913460">
        <w:tab/>
      </w:r>
      <w:r w:rsidR="00913460">
        <w:tab/>
        <w:t xml:space="preserve">Генеральный директор: </w:t>
      </w:r>
    </w:p>
    <w:p w:rsidR="00913460" w:rsidRDefault="00913460" w:rsidP="00913460">
      <w:pPr>
        <w:contextualSpacing/>
      </w:pPr>
    </w:p>
    <w:p w:rsidR="00913460" w:rsidRDefault="00913460" w:rsidP="00913460">
      <w:pPr>
        <w:contextualSpacing/>
      </w:pPr>
      <w:r>
        <w:t>_______________/</w:t>
      </w:r>
      <w:r w:rsidR="0033199B">
        <w:t>___________</w:t>
      </w:r>
      <w:bookmarkStart w:id="198" w:name="_GoBack"/>
      <w:bookmarkEnd w:id="198"/>
      <w:r>
        <w:t>/</w:t>
      </w:r>
      <w:r>
        <w:tab/>
      </w:r>
      <w:r>
        <w:tab/>
      </w:r>
      <w:r>
        <w:tab/>
      </w:r>
      <w:r>
        <w:tab/>
      </w:r>
      <w:r>
        <w:tab/>
        <w:t xml:space="preserve">_______________/С.В. </w:t>
      </w:r>
      <w:proofErr w:type="spellStart"/>
      <w:r>
        <w:t>Гнатченко</w:t>
      </w:r>
      <w:proofErr w:type="spellEnd"/>
      <w:r>
        <w:t>/</w:t>
      </w:r>
    </w:p>
    <w:p w:rsidR="00913460" w:rsidRPr="0060265C" w:rsidRDefault="00913460" w:rsidP="00913460">
      <w:pPr>
        <w:ind w:firstLine="720"/>
        <w:contextualSpacing/>
        <w:rPr>
          <w:rFonts w:cs="Arial"/>
        </w:rPr>
      </w:pPr>
      <w:proofErr w:type="spellStart"/>
      <w:r>
        <w:t>м.п</w:t>
      </w:r>
      <w:proofErr w:type="spellEnd"/>
      <w:r>
        <w:t xml:space="preserve">. </w:t>
      </w:r>
      <w:r>
        <w:tab/>
      </w:r>
      <w:r>
        <w:tab/>
      </w:r>
      <w:r>
        <w:tab/>
      </w:r>
      <w:r>
        <w:tab/>
      </w:r>
      <w:r>
        <w:tab/>
      </w:r>
      <w:r>
        <w:tab/>
      </w:r>
      <w:r>
        <w:tab/>
      </w:r>
      <w:r>
        <w:tab/>
      </w:r>
      <w:r>
        <w:tab/>
      </w:r>
      <w:proofErr w:type="spellStart"/>
      <w:r>
        <w:t>м.п</w:t>
      </w:r>
      <w:proofErr w:type="spellEnd"/>
    </w:p>
    <w:sectPr w:rsidR="00913460" w:rsidRPr="0060265C" w:rsidSect="00913460">
      <w:headerReference w:type="default" r:id="rId16"/>
      <w:pgSz w:w="11906" w:h="16838"/>
      <w:pgMar w:top="680" w:right="851" w:bottom="567"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A7A" w:rsidRDefault="00E47A7A">
      <w:r>
        <w:separator/>
      </w:r>
    </w:p>
  </w:endnote>
  <w:endnote w:type="continuationSeparator" w:id="0">
    <w:p w:rsidR="00E47A7A" w:rsidRDefault="00E4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33199B">
      <w:rPr>
        <w:rFonts w:cs="Arial"/>
        <w:b/>
        <w:noProof/>
        <w:sz w:val="20"/>
        <w:szCs w:val="20"/>
      </w:rPr>
      <w:t>21</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33199B">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A7A" w:rsidRDefault="00E47A7A">
      <w:r>
        <w:separator/>
      </w:r>
    </w:p>
  </w:footnote>
  <w:footnote w:type="continuationSeparator" w:id="0">
    <w:p w:rsidR="00E47A7A" w:rsidRDefault="00E47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Default="00E47A7A">
    <w:pPr>
      <w:pStyle w:val="a6"/>
    </w:pPr>
    <w:sdt>
      <w:sdtPr>
        <w:id w:val="1704979692"/>
        <w:placeholder>
          <w:docPart w:val="57F64ABFE9454CD49EF3132D8977612A"/>
        </w:placeholder>
        <w:temporary/>
        <w:showingPlcHdr/>
      </w:sdtPr>
      <w:sdtEnd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End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EndPr/>
      <w:sdtContent>
        <w:r w:rsidR="001A42B2">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4"/>
      <w:gridCol w:w="2586"/>
      <w:gridCol w:w="6018"/>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43.8pt" o:ole="">
                <v:imagedata r:id="rId1" o:title=""/>
              </v:shape>
              <o:OLEObject Type="Embed" ProgID="PBrush" ShapeID="_x0000_i1025" DrawAspect="Content" ObjectID="_1516546356"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 xml:space="preserve">Славнефть - </w:t>
          </w:r>
          <w:proofErr w:type="spellStart"/>
          <w:r>
            <w:rPr>
              <w:rFonts w:cs="Arial"/>
              <w:b/>
              <w:sz w:val="20"/>
              <w:szCs w:val="20"/>
            </w:rPr>
            <w:t>Красноярскнефтегаз</w:t>
          </w:r>
          <w:proofErr w:type="spellEnd"/>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9"/>
      <w:gridCol w:w="6104"/>
      <w:gridCol w:w="14204"/>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05pt;height:43.8pt" o:ole="">
                <v:imagedata r:id="rId1" o:title=""/>
              </v:shape>
              <o:OLEObject Type="Embed" ProgID="PBrush" ShapeID="_x0000_i1026" DrawAspect="Content" ObjectID="_1516546357"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 xml:space="preserve">Славнефть - </w:t>
          </w:r>
          <w:proofErr w:type="spellStart"/>
          <w:r>
            <w:rPr>
              <w:rFonts w:cs="Arial"/>
              <w:b/>
              <w:sz w:val="20"/>
              <w:szCs w:val="20"/>
            </w:rPr>
            <w:t>Красноярскнефтегаз</w:t>
          </w:r>
          <w:proofErr w:type="spellEnd"/>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
      <w:gridCol w:w="2585"/>
      <w:gridCol w:w="6763"/>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05pt;height:43.8pt" o:ole="">
                <v:imagedata r:id="rId1" o:title=""/>
              </v:shape>
              <o:OLEObject Type="Embed" ProgID="PBrush" ShapeID="_x0000_i1027" DrawAspect="Content" ObjectID="_1516546358"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 xml:space="preserve">Славнефть - </w:t>
          </w:r>
          <w:proofErr w:type="spellStart"/>
          <w:r>
            <w:rPr>
              <w:rFonts w:cs="Arial"/>
              <w:b/>
              <w:sz w:val="20"/>
              <w:szCs w:val="20"/>
            </w:rPr>
            <w:t>Красноярскнефтегаз</w:t>
          </w:r>
          <w:proofErr w:type="spellEnd"/>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6480"/>
      <w:gridCol w:w="13611"/>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05pt;height:43.8pt" o:ole="">
                <v:imagedata r:id="rId1" o:title=""/>
              </v:shape>
              <o:OLEObject Type="Embed" ProgID="PBrush" ShapeID="_x0000_i1028" DrawAspect="Content" ObjectID="_1516546359"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 xml:space="preserve">Славнефть - </w:t>
          </w:r>
          <w:proofErr w:type="spellStart"/>
          <w:r>
            <w:rPr>
              <w:rFonts w:cs="Arial"/>
              <w:b/>
              <w:sz w:val="20"/>
              <w:szCs w:val="20"/>
            </w:rPr>
            <w:t>Красноярскнефтегаз</w:t>
          </w:r>
          <w:proofErr w:type="spellEnd"/>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
      <w:gridCol w:w="2867"/>
      <w:gridCol w:w="6021"/>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05pt;height:43.8pt" o:ole="">
                <v:imagedata r:id="rId1" o:title=""/>
              </v:shape>
              <o:OLEObject Type="Embed" ProgID="PBrush" ShapeID="_x0000_i1029" DrawAspect="Content" ObjectID="_1516546360"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 xml:space="preserve">Славнефть - </w:t>
          </w:r>
          <w:proofErr w:type="spellStart"/>
          <w:r>
            <w:rPr>
              <w:rFonts w:cs="Arial"/>
              <w:b/>
              <w:sz w:val="20"/>
              <w:szCs w:val="20"/>
            </w:rPr>
            <w:t>Красноярскнефтегаз</w:t>
          </w:r>
          <w:proofErr w:type="spellEnd"/>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199B"/>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295"/>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2BEB"/>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3460"/>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0BC"/>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408"/>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47A7A"/>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46DA"/>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7DB575-A3E0-4060-90FC-858151D70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52EC"/>
    <w:rsid w:val="0003610C"/>
    <w:rsid w:val="000925CF"/>
    <w:rsid w:val="00177C19"/>
    <w:rsid w:val="00237F00"/>
    <w:rsid w:val="00642CA5"/>
    <w:rsid w:val="00763B58"/>
    <w:rsid w:val="007659C3"/>
    <w:rsid w:val="00793732"/>
    <w:rsid w:val="007F376B"/>
    <w:rsid w:val="00950879"/>
    <w:rsid w:val="00954483"/>
    <w:rsid w:val="009A5138"/>
    <w:rsid w:val="00A508FF"/>
    <w:rsid w:val="00AA3FEA"/>
    <w:rsid w:val="00AB1EAB"/>
    <w:rsid w:val="00AE564C"/>
    <w:rsid w:val="00BA57F0"/>
    <w:rsid w:val="00D705D7"/>
    <w:rsid w:val="00DA67D2"/>
    <w:rsid w:val="00FB6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651BE-4037-4B74-8D46-D02D9EDC3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18418</Words>
  <Characters>104986</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123158</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Бутин Константин Сергеевич</cp:lastModifiedBy>
  <cp:revision>6</cp:revision>
  <cp:lastPrinted>2015-09-16T03:47:00Z</cp:lastPrinted>
  <dcterms:created xsi:type="dcterms:W3CDTF">2015-10-20T08:43:00Z</dcterms:created>
  <dcterms:modified xsi:type="dcterms:W3CDTF">2016-02-09T11:06:00Z</dcterms:modified>
</cp:coreProperties>
</file>